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F47C" w14:textId="77777777" w:rsidR="004D3122" w:rsidRPr="00306E7B" w:rsidRDefault="004D3122" w:rsidP="004D3122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36FD03E7" w14:textId="77777777" w:rsidR="004D3122" w:rsidRPr="00306E7B" w:rsidRDefault="004D3122" w:rsidP="004D3122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238B7A01" w14:textId="77777777" w:rsidR="004D3122" w:rsidRPr="00306E7B" w:rsidRDefault="004D3122" w:rsidP="004D3122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38D43DF9" w14:textId="77777777" w:rsidR="004D3122" w:rsidRPr="00306E7B" w:rsidRDefault="004D3122" w:rsidP="004D3122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415A497B" w14:textId="77777777" w:rsidR="004D3122" w:rsidRPr="00306E7B" w:rsidRDefault="004D3122" w:rsidP="004D3122">
      <w:pPr>
        <w:jc w:val="center"/>
        <w:rPr>
          <w:rFonts w:ascii="方正小标宋简体" w:eastAsia="方正小标宋简体"/>
          <w:sz w:val="52"/>
          <w:szCs w:val="52"/>
        </w:rPr>
      </w:pPr>
      <w:r w:rsidRPr="00306E7B">
        <w:rPr>
          <w:rFonts w:ascii="方正小标宋简体" w:eastAsia="方正小标宋简体" w:hAnsi="Times New Roman" w:cs="Times New Roman" w:hint="eastAsia"/>
          <w:sz w:val="52"/>
          <w:szCs w:val="52"/>
        </w:rPr>
        <w:t>20</w:t>
      </w:r>
      <w:r w:rsidR="00304EB9" w:rsidRPr="00306E7B">
        <w:rPr>
          <w:rFonts w:ascii="方正小标宋简体" w:eastAsia="方正小标宋简体" w:hAnsi="Times New Roman" w:cs="Times New Roman" w:hint="eastAsia"/>
          <w:sz w:val="52"/>
          <w:szCs w:val="52"/>
        </w:rPr>
        <w:t>21</w:t>
      </w:r>
      <w:r w:rsidRPr="00306E7B">
        <w:rPr>
          <w:rFonts w:ascii="方正小标宋简体" w:eastAsia="方正小标宋简体" w:hint="eastAsia"/>
          <w:sz w:val="52"/>
          <w:szCs w:val="52"/>
        </w:rPr>
        <w:t>年企业重大新产品研发奖励</w:t>
      </w:r>
    </w:p>
    <w:p w14:paraId="3FC1CD39" w14:textId="77777777" w:rsidR="004D3122" w:rsidRPr="00306E7B" w:rsidRDefault="004D3122" w:rsidP="004D3122">
      <w:pPr>
        <w:jc w:val="center"/>
        <w:rPr>
          <w:rFonts w:ascii="方正小标宋简体" w:eastAsia="方正小标宋简体"/>
          <w:sz w:val="52"/>
          <w:szCs w:val="52"/>
        </w:rPr>
      </w:pPr>
      <w:r w:rsidRPr="00306E7B">
        <w:rPr>
          <w:rFonts w:ascii="方正小标宋简体" w:eastAsia="方正小标宋简体" w:hint="eastAsia"/>
          <w:sz w:val="52"/>
          <w:szCs w:val="52"/>
        </w:rPr>
        <w:t>申报资料</w:t>
      </w:r>
    </w:p>
    <w:p w14:paraId="08EADFDF" w14:textId="77777777" w:rsidR="004D3122" w:rsidRPr="00306E7B" w:rsidRDefault="004D3122" w:rsidP="004D3122">
      <w:pPr>
        <w:spacing w:line="360" w:lineRule="auto"/>
        <w:rPr>
          <w:rFonts w:ascii="方正小标宋简体" w:eastAsia="方正小标宋简体"/>
          <w:sz w:val="52"/>
          <w:szCs w:val="52"/>
        </w:rPr>
      </w:pPr>
    </w:p>
    <w:p w14:paraId="359B3186" w14:textId="77777777" w:rsidR="004D3122" w:rsidRPr="00306E7B" w:rsidRDefault="004D3122" w:rsidP="004D3122">
      <w:pPr>
        <w:spacing w:line="360" w:lineRule="auto"/>
        <w:rPr>
          <w:rFonts w:ascii="方正小标宋简体" w:eastAsia="方正小标宋简体"/>
          <w:sz w:val="52"/>
          <w:szCs w:val="52"/>
        </w:rPr>
      </w:pPr>
    </w:p>
    <w:p w14:paraId="1DC7AE69" w14:textId="77777777" w:rsidR="004D3122" w:rsidRPr="00306E7B" w:rsidRDefault="004D3122" w:rsidP="004D3122">
      <w:pPr>
        <w:spacing w:line="360" w:lineRule="auto"/>
        <w:rPr>
          <w:rFonts w:ascii="方正小标宋简体" w:eastAsia="方正小标宋简体"/>
          <w:sz w:val="52"/>
          <w:szCs w:val="52"/>
        </w:rPr>
      </w:pPr>
    </w:p>
    <w:p w14:paraId="107AA5A0" w14:textId="77777777" w:rsidR="004D3122" w:rsidRPr="00306E7B" w:rsidRDefault="0022138E" w:rsidP="004D3122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/>
          <w:sz w:val="30"/>
          <w:szCs w:val="30"/>
        </w:rPr>
        <w:pict w14:anchorId="2188AB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6.15pt;margin-top:25.1pt;width:240.8pt;height:0;z-index:251667456" o:connectortype="straight"/>
        </w:pict>
      </w:r>
      <w:r w:rsidR="004D3122" w:rsidRPr="00306E7B">
        <w:rPr>
          <w:rFonts w:ascii="方正仿宋简体" w:eastAsia="方正仿宋简体" w:hint="eastAsia"/>
          <w:sz w:val="30"/>
          <w:szCs w:val="30"/>
        </w:rPr>
        <w:t>企业名称：</w:t>
      </w:r>
    </w:p>
    <w:p w14:paraId="4C30966F" w14:textId="77777777" w:rsidR="004D3122" w:rsidRPr="00306E7B" w:rsidRDefault="0022138E" w:rsidP="004D3122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/>
          <w:sz w:val="30"/>
          <w:szCs w:val="30"/>
        </w:rPr>
        <w:pict w14:anchorId="131C209D">
          <v:shape id="_x0000_s1031" type="#_x0000_t32" style="position:absolute;left:0;text-align:left;margin-left:106.15pt;margin-top:20.7pt;width:240.8pt;height:0;z-index:251668480" o:connectortype="straight"/>
        </w:pict>
      </w:r>
      <w:r w:rsidR="004D3122" w:rsidRPr="00306E7B">
        <w:rPr>
          <w:rFonts w:ascii="方正仿宋简体" w:eastAsia="方正仿宋简体" w:hint="eastAsia"/>
          <w:sz w:val="30"/>
          <w:szCs w:val="30"/>
        </w:rPr>
        <w:t>企业地址：</w:t>
      </w:r>
    </w:p>
    <w:p w14:paraId="7F07F9B6" w14:textId="77777777" w:rsidR="004D3122" w:rsidRPr="00306E7B" w:rsidRDefault="0022138E" w:rsidP="004D3122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/>
          <w:sz w:val="30"/>
          <w:szCs w:val="30"/>
        </w:rPr>
        <w:pict w14:anchorId="391BE826">
          <v:shape id="_x0000_s1032" type="#_x0000_t32" style="position:absolute;left:0;text-align:left;margin-left:106.15pt;margin-top:22.8pt;width:240.8pt;height:0;z-index:251669504" o:connectortype="straight"/>
        </w:pict>
      </w:r>
      <w:r w:rsidR="004D3122" w:rsidRPr="00306E7B">
        <w:rPr>
          <w:rFonts w:ascii="方正仿宋简体" w:eastAsia="方正仿宋简体" w:hint="eastAsia"/>
          <w:sz w:val="30"/>
          <w:szCs w:val="30"/>
        </w:rPr>
        <w:t>联 系 人：</w:t>
      </w:r>
    </w:p>
    <w:p w14:paraId="7003AFB4" w14:textId="77777777" w:rsidR="004D3122" w:rsidRPr="00306E7B" w:rsidRDefault="0022138E" w:rsidP="004D3122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/>
          <w:sz w:val="30"/>
          <w:szCs w:val="30"/>
        </w:rPr>
        <w:pict w14:anchorId="7EA5CDB9">
          <v:shape id="_x0000_s1033" type="#_x0000_t32" style="position:absolute;left:0;text-align:left;margin-left:106.15pt;margin-top:24.2pt;width:240.8pt;height:0;z-index:251670528" o:connectortype="straight"/>
        </w:pict>
      </w:r>
      <w:r w:rsidR="004D3122" w:rsidRPr="00306E7B">
        <w:rPr>
          <w:rFonts w:ascii="方正仿宋简体" w:eastAsia="方正仿宋简体" w:hint="eastAsia"/>
          <w:sz w:val="30"/>
          <w:szCs w:val="30"/>
        </w:rPr>
        <w:t>联系电话：</w:t>
      </w:r>
    </w:p>
    <w:p w14:paraId="58787E81" w14:textId="77777777" w:rsidR="004D3122" w:rsidRPr="00306E7B" w:rsidRDefault="004D3122" w:rsidP="004D3122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 w:hint="eastAsia"/>
          <w:sz w:val="30"/>
          <w:szCs w:val="30"/>
        </w:rPr>
        <w:t>申请日期：        年      月      日</w:t>
      </w:r>
    </w:p>
    <w:p w14:paraId="219A0D48" w14:textId="77777777" w:rsidR="004D3122" w:rsidRPr="00306E7B" w:rsidRDefault="004D3122" w:rsidP="004D3122">
      <w:pPr>
        <w:spacing w:line="360" w:lineRule="auto"/>
        <w:rPr>
          <w:rFonts w:ascii="方正仿宋简体" w:eastAsia="方正仿宋简体"/>
          <w:sz w:val="30"/>
          <w:szCs w:val="30"/>
        </w:rPr>
      </w:pPr>
    </w:p>
    <w:p w14:paraId="2DFC44A5" w14:textId="77777777" w:rsidR="004D3122" w:rsidRPr="00306E7B" w:rsidRDefault="004D3122" w:rsidP="004D3122">
      <w:pPr>
        <w:spacing w:line="360" w:lineRule="auto"/>
        <w:rPr>
          <w:rFonts w:ascii="方正仿宋简体" w:eastAsia="方正仿宋简体"/>
          <w:sz w:val="30"/>
          <w:szCs w:val="30"/>
        </w:rPr>
      </w:pPr>
    </w:p>
    <w:p w14:paraId="41E23E57" w14:textId="00A4ED28" w:rsidR="004D3122" w:rsidRPr="00306E7B" w:rsidRDefault="004D3122" w:rsidP="004D3122">
      <w:pPr>
        <w:spacing w:line="360" w:lineRule="auto"/>
        <w:jc w:val="center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 w:hint="eastAsia"/>
          <w:sz w:val="30"/>
          <w:szCs w:val="30"/>
        </w:rPr>
        <w:t>武汉</w:t>
      </w:r>
      <w:r w:rsidR="008D4973" w:rsidRPr="00306E7B">
        <w:rPr>
          <w:rFonts w:ascii="方正仿宋简体" w:eastAsia="方正仿宋简体" w:hint="eastAsia"/>
          <w:sz w:val="30"/>
          <w:szCs w:val="30"/>
        </w:rPr>
        <w:t>经开区</w:t>
      </w:r>
      <w:r w:rsidRPr="00306E7B">
        <w:rPr>
          <w:rFonts w:ascii="方正仿宋简体" w:eastAsia="方正仿宋简体" w:hint="eastAsia"/>
          <w:sz w:val="30"/>
          <w:szCs w:val="30"/>
        </w:rPr>
        <w:t>科经局编制</w:t>
      </w:r>
    </w:p>
    <w:p w14:paraId="1F7E65A0" w14:textId="77777777" w:rsidR="004D3122" w:rsidRPr="00306E7B" w:rsidRDefault="004D3122" w:rsidP="004D3122">
      <w:pPr>
        <w:spacing w:line="360" w:lineRule="auto"/>
        <w:jc w:val="center"/>
        <w:rPr>
          <w:rFonts w:ascii="方正仿宋简体" w:eastAsia="方正仿宋简体"/>
          <w:sz w:val="30"/>
          <w:szCs w:val="30"/>
        </w:rPr>
      </w:pPr>
      <w:r w:rsidRPr="00306E7B">
        <w:rPr>
          <w:rFonts w:ascii="方正仿宋简体" w:eastAsia="方正仿宋简体" w:hint="eastAsia"/>
          <w:sz w:val="30"/>
          <w:szCs w:val="30"/>
        </w:rPr>
        <w:t>二○二</w:t>
      </w:r>
      <w:r w:rsidR="00304EB9" w:rsidRPr="00306E7B">
        <w:rPr>
          <w:rFonts w:ascii="方正仿宋简体" w:eastAsia="方正仿宋简体" w:hint="eastAsia"/>
          <w:sz w:val="30"/>
          <w:szCs w:val="30"/>
        </w:rPr>
        <w:t>一</w:t>
      </w:r>
      <w:r w:rsidRPr="00306E7B">
        <w:rPr>
          <w:rFonts w:ascii="方正仿宋简体" w:eastAsia="方正仿宋简体" w:hint="eastAsia"/>
          <w:sz w:val="30"/>
          <w:szCs w:val="30"/>
        </w:rPr>
        <w:t>年</w:t>
      </w:r>
    </w:p>
    <w:p w14:paraId="4F0D72AE" w14:textId="77777777" w:rsidR="00ED5BB9" w:rsidRPr="00306E7B" w:rsidRDefault="0022335C" w:rsidP="0022335C">
      <w:pPr>
        <w:spacing w:line="600" w:lineRule="exact"/>
        <w:ind w:firstLineChars="200" w:firstLine="5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306E7B">
        <w:rPr>
          <w:rFonts w:ascii="微软雅黑" w:eastAsia="微软雅黑" w:hAnsi="微软雅黑" w:hint="eastAsia"/>
          <w:b/>
          <w:sz w:val="28"/>
          <w:szCs w:val="28"/>
        </w:rPr>
        <w:lastRenderedPageBreak/>
        <w:t>企业重大新产品研发奖励申报表</w:t>
      </w:r>
    </w:p>
    <w:p w14:paraId="51F568F5" w14:textId="77777777" w:rsidR="00ED5BB9" w:rsidRPr="00306E7B" w:rsidRDefault="00ED5BB9" w:rsidP="00EE4057">
      <w:pPr>
        <w:spacing w:line="500" w:lineRule="exact"/>
        <w:rPr>
          <w:rFonts w:ascii="微软雅黑" w:eastAsia="微软雅黑" w:hAnsi="微软雅黑"/>
        </w:rPr>
      </w:pPr>
      <w:r w:rsidRPr="00306E7B">
        <w:rPr>
          <w:rFonts w:ascii="微软雅黑" w:eastAsia="微软雅黑" w:hAnsi="微软雅黑" w:hint="eastAsia"/>
        </w:rPr>
        <w:t>一、企业基本情况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1908"/>
        <w:gridCol w:w="1897"/>
        <w:gridCol w:w="1350"/>
      </w:tblGrid>
      <w:tr w:rsidR="00306E7B" w:rsidRPr="00306E7B" w14:paraId="78BC6E8C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4EC8607C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1161" w:type="pct"/>
            <w:shd w:val="clear" w:color="auto" w:fill="auto"/>
            <w:noWrap/>
            <w:vAlign w:val="center"/>
            <w:hideMark/>
          </w:tcPr>
          <w:p w14:paraId="782A5AF2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0BEFF752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注册地行政区划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0FEFAC94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5C37C8C1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6FE9E752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1161" w:type="pct"/>
            <w:shd w:val="clear" w:color="auto" w:fill="auto"/>
            <w:noWrap/>
            <w:vAlign w:val="center"/>
            <w:hideMark/>
          </w:tcPr>
          <w:p w14:paraId="7B5C155E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16ACBC99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所属园区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7BCC0063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1B10E682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631D7871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注册时间</w:t>
            </w:r>
          </w:p>
        </w:tc>
        <w:tc>
          <w:tcPr>
            <w:tcW w:w="1161" w:type="pct"/>
            <w:shd w:val="clear" w:color="auto" w:fill="auto"/>
            <w:noWrap/>
            <w:vAlign w:val="center"/>
            <w:hideMark/>
          </w:tcPr>
          <w:p w14:paraId="7CA26934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7DAAEE24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注册资本（万元）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217EDDD5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34C8374E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7267D08E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注册地址</w:t>
            </w:r>
          </w:p>
        </w:tc>
        <w:tc>
          <w:tcPr>
            <w:tcW w:w="3079" w:type="pct"/>
            <w:gridSpan w:val="3"/>
            <w:shd w:val="clear" w:color="auto" w:fill="auto"/>
            <w:noWrap/>
            <w:vAlign w:val="center"/>
            <w:hideMark/>
          </w:tcPr>
          <w:p w14:paraId="13B8D4CB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61796A21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7FFE70B7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079" w:type="pct"/>
            <w:gridSpan w:val="3"/>
            <w:shd w:val="clear" w:color="auto" w:fill="auto"/>
            <w:noWrap/>
            <w:vAlign w:val="center"/>
            <w:hideMark/>
          </w:tcPr>
          <w:p w14:paraId="5F372453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6D18D7FE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09E95600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161" w:type="pct"/>
            <w:shd w:val="clear" w:color="auto" w:fill="auto"/>
            <w:noWrap/>
            <w:vAlign w:val="center"/>
            <w:hideMark/>
          </w:tcPr>
          <w:p w14:paraId="5794E197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059F426A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电话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49C386D8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2C86DF0D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  <w:hideMark/>
          </w:tcPr>
          <w:p w14:paraId="6D232F12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</w:t>
            </w:r>
          </w:p>
        </w:tc>
        <w:tc>
          <w:tcPr>
            <w:tcW w:w="1161" w:type="pct"/>
            <w:shd w:val="clear" w:color="auto" w:fill="auto"/>
            <w:noWrap/>
            <w:vAlign w:val="center"/>
            <w:hideMark/>
          </w:tcPr>
          <w:p w14:paraId="79D1B2DB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7CC77C5B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电话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0BFAB88E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4F95FB5B" w14:textId="77777777" w:rsidTr="00476403">
        <w:trPr>
          <w:trHeight w:val="45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D27C9CB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企业20</w:t>
            </w:r>
            <w:r w:rsidR="00304EB9"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年度研究与试验发展（R&amp;D）经费是否已纳入统计联网直报平台：</w:t>
            </w:r>
          </w:p>
          <w:p w14:paraId="0A7542F2" w14:textId="77777777" w:rsidR="00ED5BB9" w:rsidRPr="00306E7B" w:rsidRDefault="0022138E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39D21CD5">
                <v:rect id="矩形 13" o:spid="_x0000_s1026" style="position:absolute;left:0;text-align:left;margin-left:220.15pt;margin-top:10.6pt;width:16.5pt;height:1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" filled="f" strokecolor="black [3213]" strokeweight=".5pt"/>
              </w:pict>
            </w:r>
            <w:r w:rsidRPr="00306E7B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4CA8DD23">
                <v:rect id="矩形 10" o:spid="_x0000_s1029" style="position:absolute;left:0;text-align:left;margin-left:143.55pt;margin-top:11.05pt;width:16.5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XmoQ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" filled="f" strokecolor="black [3213]" strokeweight=".5pt"/>
              </w:pict>
            </w:r>
            <w:r w:rsidR="00ED5BB9"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是            否</w:t>
            </w:r>
          </w:p>
        </w:tc>
      </w:tr>
      <w:tr w:rsidR="00306E7B" w:rsidRPr="00306E7B" w14:paraId="3B8AA124" w14:textId="77777777" w:rsidTr="00476403"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7D8A9CD" w14:textId="77777777" w:rsidR="00ED5BB9" w:rsidRPr="00306E7B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企业是否属于高新技术企业或技术先进型服务企业：</w:t>
            </w:r>
          </w:p>
          <w:p w14:paraId="5DF6EBD9" w14:textId="77777777" w:rsidR="00ED5BB9" w:rsidRPr="00306E7B" w:rsidRDefault="0022138E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053865AE">
                <v:rect id="矩形 15" o:spid="_x0000_s1028" style="position:absolute;left:0;text-align:left;margin-left:155.65pt;margin-top:10.6pt;width:16.5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j/og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" filled="f" strokecolor="black [3213]" strokeweight=".5pt"/>
              </w:pict>
            </w:r>
            <w:r w:rsidR="00ED5BB9"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1.高新技术企业；</w:t>
            </w:r>
          </w:p>
          <w:p w14:paraId="64C2BD85" w14:textId="77777777" w:rsidR="00ED5BB9" w:rsidRPr="00306E7B" w:rsidRDefault="0022138E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5FA16F25">
                <v:rect id="矩形 14" o:spid="_x0000_s1027" style="position:absolute;left:0;text-align:left;margin-left:156.4pt;margin-top:10.15pt;width:16.5pt;height:1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ROog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" filled="f" strokecolor="black [3213]" strokeweight=".5pt"/>
              </w:pict>
            </w:r>
            <w:r w:rsidR="00ED5BB9"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2.技术先进型服务企业；</w:t>
            </w:r>
          </w:p>
          <w:p w14:paraId="1DED816B" w14:textId="77777777" w:rsidR="002247D1" w:rsidRPr="00306E7B" w:rsidRDefault="0022138E" w:rsidP="002247D1">
            <w:pPr>
              <w:widowControl/>
              <w:spacing w:line="500" w:lineRule="exact"/>
              <w:ind w:firstLineChars="1700" w:firstLine="357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4F31BB5A">
                <v:rect id="_x0000_s1034" style="position:absolute;left:0;text-align:left;margin-left:155.45pt;margin-top:10.85pt;width:16.5pt;height:12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" filled="f" strokecolor="black [3213]" strokeweight=".5pt"/>
              </w:pict>
            </w:r>
            <w:r w:rsidR="002247D1"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3. 否</w:t>
            </w:r>
          </w:p>
        </w:tc>
      </w:tr>
      <w:tr w:rsidR="00306E7B" w:rsidRPr="00306E7B" w14:paraId="6125CDBB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</w:tcPr>
          <w:p w14:paraId="5054AF8E" w14:textId="77777777" w:rsidR="00690EB6" w:rsidRPr="00306E7B" w:rsidRDefault="00476403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企业情况简介</w:t>
            </w:r>
          </w:p>
        </w:tc>
        <w:tc>
          <w:tcPr>
            <w:tcW w:w="3079" w:type="pct"/>
            <w:gridSpan w:val="3"/>
            <w:shd w:val="clear" w:color="auto" w:fill="auto"/>
            <w:vAlign w:val="center"/>
          </w:tcPr>
          <w:p w14:paraId="5BDFAD61" w14:textId="77777777" w:rsidR="00476403" w:rsidRPr="00306E7B" w:rsidRDefault="00476403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576CD6D9" w14:textId="77777777" w:rsidR="00690EB6" w:rsidRPr="00306E7B" w:rsidRDefault="00690EB6" w:rsidP="00690EB6">
            <w:pPr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2F0B576D" w14:textId="7724BCD3" w:rsidR="001F1796" w:rsidRPr="00306E7B" w:rsidRDefault="001F1796" w:rsidP="00690EB6">
            <w:pPr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0B289707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</w:tcPr>
          <w:p w14:paraId="025276AC" w14:textId="77777777" w:rsidR="0022335C" w:rsidRPr="00306E7B" w:rsidRDefault="0022335C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企业重大新产品的性能或功能介绍</w:t>
            </w:r>
          </w:p>
        </w:tc>
        <w:tc>
          <w:tcPr>
            <w:tcW w:w="3079" w:type="pct"/>
            <w:gridSpan w:val="3"/>
            <w:shd w:val="clear" w:color="auto" w:fill="auto"/>
            <w:vAlign w:val="center"/>
          </w:tcPr>
          <w:p w14:paraId="309F6200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6D7F78B6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4E46BF60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3E4DE447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</w:tcPr>
          <w:p w14:paraId="2F369028" w14:textId="77777777" w:rsidR="0022335C" w:rsidRPr="00306E7B" w:rsidRDefault="0022335C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企业重大新产品项目研发情况</w:t>
            </w:r>
          </w:p>
        </w:tc>
        <w:tc>
          <w:tcPr>
            <w:tcW w:w="3079" w:type="pct"/>
            <w:gridSpan w:val="3"/>
            <w:shd w:val="clear" w:color="auto" w:fill="auto"/>
            <w:vAlign w:val="center"/>
          </w:tcPr>
          <w:p w14:paraId="5B45133D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03FFFAA8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0E3FBD4D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624E0D0D" w14:textId="77777777" w:rsidTr="0022335C">
        <w:trPr>
          <w:trHeight w:val="454"/>
        </w:trPr>
        <w:tc>
          <w:tcPr>
            <w:tcW w:w="1921" w:type="pct"/>
            <w:shd w:val="clear" w:color="auto" w:fill="auto"/>
            <w:noWrap/>
            <w:vAlign w:val="center"/>
          </w:tcPr>
          <w:p w14:paraId="4D3B3F33" w14:textId="77777777" w:rsidR="0022335C" w:rsidRPr="00306E7B" w:rsidRDefault="0022335C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企业重大新产品产业化情况</w:t>
            </w:r>
          </w:p>
        </w:tc>
        <w:tc>
          <w:tcPr>
            <w:tcW w:w="3079" w:type="pct"/>
            <w:gridSpan w:val="3"/>
            <w:shd w:val="clear" w:color="auto" w:fill="auto"/>
            <w:vAlign w:val="center"/>
          </w:tcPr>
          <w:p w14:paraId="74F46556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5EE07DF7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654D51F5" w14:textId="77777777" w:rsidR="0022335C" w:rsidRPr="00306E7B" w:rsidRDefault="0022335C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14:paraId="67579EE3" w14:textId="77777777" w:rsidR="00ED5BB9" w:rsidRPr="00306E7B" w:rsidRDefault="00EE4057" w:rsidP="00AA5537">
      <w:pPr>
        <w:spacing w:line="500" w:lineRule="exact"/>
        <w:rPr>
          <w:rFonts w:ascii="微软雅黑" w:eastAsia="微软雅黑" w:hAnsi="微软雅黑"/>
        </w:rPr>
      </w:pPr>
      <w:r w:rsidRPr="00306E7B">
        <w:rPr>
          <w:rFonts w:ascii="微软雅黑" w:eastAsia="微软雅黑" w:hAnsi="微软雅黑" w:hint="eastAsia"/>
        </w:rPr>
        <w:lastRenderedPageBreak/>
        <w:t>二、企业研发费用投入情况</w:t>
      </w:r>
      <w:r w:rsidR="00415CBE" w:rsidRPr="00306E7B">
        <w:rPr>
          <w:rFonts w:ascii="微软雅黑" w:eastAsia="微软雅黑" w:hAnsi="微软雅黑" w:hint="eastAsia"/>
        </w:rPr>
        <w:t>（金额单位:元）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876"/>
        <w:gridCol w:w="994"/>
        <w:gridCol w:w="1419"/>
        <w:gridCol w:w="1419"/>
        <w:gridCol w:w="1243"/>
      </w:tblGrid>
      <w:tr w:rsidR="00306E7B" w:rsidRPr="00306E7B" w14:paraId="37512BFD" w14:textId="77777777" w:rsidTr="0074062D">
        <w:trPr>
          <w:trHeight w:val="375"/>
          <w:tblHeader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7774B46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674" w:type="pct"/>
            <w:shd w:val="clear" w:color="auto" w:fill="auto"/>
            <w:noWrap/>
            <w:vAlign w:val="center"/>
            <w:hideMark/>
          </w:tcPr>
          <w:p w14:paraId="268F89FB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BAD3BF2" w14:textId="77777777" w:rsidR="0074062D" w:rsidRPr="00306E7B" w:rsidRDefault="0074062D" w:rsidP="00415CBE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小计</w:t>
            </w:r>
          </w:p>
        </w:tc>
        <w:tc>
          <w:tcPr>
            <w:tcW w:w="826" w:type="pct"/>
            <w:vAlign w:val="center"/>
          </w:tcPr>
          <w:p w14:paraId="7398B17B" w14:textId="23CBB473" w:rsidR="0074062D" w:rsidRPr="00306E7B" w:rsidRDefault="0074062D" w:rsidP="0074062D">
            <w:pPr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2</w:t>
            </w:r>
            <w:r w:rsidRPr="00306E7B">
              <w:rPr>
                <w:rFonts w:ascii="微软雅黑" w:eastAsia="微软雅黑" w:hAnsi="微软雅黑"/>
                <w:sz w:val="22"/>
              </w:rPr>
              <w:t>018</w:t>
            </w:r>
            <w:r w:rsidRPr="00306E7B">
              <w:rPr>
                <w:rFonts w:ascii="微软雅黑" w:eastAsia="微软雅黑" w:hAnsi="微软雅黑" w:hint="eastAsia"/>
                <w:sz w:val="22"/>
              </w:rPr>
              <w:t>年度</w:t>
            </w:r>
          </w:p>
        </w:tc>
        <w:tc>
          <w:tcPr>
            <w:tcW w:w="826" w:type="pct"/>
            <w:vAlign w:val="center"/>
          </w:tcPr>
          <w:p w14:paraId="6FE1A3FA" w14:textId="7A0A2E21" w:rsidR="0074062D" w:rsidRPr="00306E7B" w:rsidRDefault="0074062D" w:rsidP="00415CBE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201</w:t>
            </w:r>
            <w:r w:rsidRPr="00306E7B">
              <w:rPr>
                <w:rFonts w:ascii="微软雅黑" w:eastAsia="微软雅黑" w:hAnsi="微软雅黑"/>
                <w:sz w:val="22"/>
              </w:rPr>
              <w:t>9</w:t>
            </w:r>
            <w:r w:rsidRPr="00306E7B">
              <w:rPr>
                <w:rFonts w:ascii="微软雅黑" w:eastAsia="微软雅黑" w:hAnsi="微软雅黑" w:hint="eastAsia"/>
                <w:sz w:val="22"/>
              </w:rPr>
              <w:t>年度</w:t>
            </w:r>
          </w:p>
        </w:tc>
        <w:tc>
          <w:tcPr>
            <w:tcW w:w="724" w:type="pct"/>
            <w:vAlign w:val="center"/>
          </w:tcPr>
          <w:p w14:paraId="3E5CB1C5" w14:textId="681733CF" w:rsidR="0074062D" w:rsidRPr="00306E7B" w:rsidRDefault="0074062D" w:rsidP="00415CBE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/>
                <w:sz w:val="22"/>
              </w:rPr>
              <w:t>2020</w:t>
            </w:r>
            <w:r w:rsidRPr="00306E7B">
              <w:rPr>
                <w:rFonts w:ascii="微软雅黑" w:eastAsia="微软雅黑" w:hAnsi="微软雅黑" w:hint="eastAsia"/>
                <w:sz w:val="22"/>
              </w:rPr>
              <w:t>年度</w:t>
            </w:r>
          </w:p>
        </w:tc>
      </w:tr>
      <w:tr w:rsidR="00306E7B" w:rsidRPr="00306E7B" w14:paraId="1A0C0361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01165BF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674" w:type="pct"/>
            <w:shd w:val="clear" w:color="auto" w:fill="auto"/>
            <w:noWrap/>
            <w:vAlign w:val="center"/>
            <w:hideMark/>
          </w:tcPr>
          <w:p w14:paraId="76792C3F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研发活动直接消耗材料费用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21A36141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2BF98B2A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13D6B18A" w14:textId="43DDB870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E65B414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7D623934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9EA6373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0FF609FF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研发活动直接消耗材料费用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6CEA3F98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3AF43F99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196A0C1" w14:textId="1F5C8202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3AA1F3BD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212D6694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C3968B7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017312D2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研发活动直接消耗材料费用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36A5A9B4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63286BD4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0C6C26B3" w14:textId="4738A540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C156AD5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57DC3556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5C5068B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5298E6F9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用于中间试验和产品试制的模具、工艺装备开发及制造费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4EE1CE8D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22DF51B9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47BDC6DF" w14:textId="20BD8D38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56833612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07CB2DD8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5F70295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602ACC8B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用于不构成固定资产的样品、样机及一般测试手段购置费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64F5D619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27D10272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4623629C" w14:textId="6C4ED868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568AD93B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600E4996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8AA76F0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5EA182E4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用于试制产品的检验费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75275D63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74F6C070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023682C6" w14:textId="1857A236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00439750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479F37D4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F29F6A1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27E750FC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用于研发活动的仪器、设备的运行维护、调整、检验、维修等费用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701AACDC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22ABDEE3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4A66618B" w14:textId="39418C30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54B8E172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24997F52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22DA984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674" w:type="pct"/>
            <w:shd w:val="clear" w:color="auto" w:fill="auto"/>
            <w:vAlign w:val="center"/>
            <w:hideMark/>
          </w:tcPr>
          <w:p w14:paraId="6CCCFD33" w14:textId="77777777" w:rsidR="0074062D" w:rsidRPr="00306E7B" w:rsidRDefault="0074062D" w:rsidP="00415CB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通过经营租赁方式租入的用于研发活动的仪器、设备租赁费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0F1A7BFA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</w:tcPr>
          <w:p w14:paraId="2AB73ADE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0612CF69" w14:textId="36926EF3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1AAB9B5B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06E7B" w:rsidRPr="00306E7B" w14:paraId="6493FA66" w14:textId="77777777" w:rsidTr="0074062D">
        <w:trPr>
          <w:trHeight w:val="375"/>
          <w:jc w:val="center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FB63D0A" w14:textId="77777777" w:rsidR="0074062D" w:rsidRPr="00306E7B" w:rsidRDefault="0074062D" w:rsidP="00415CBE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674" w:type="pct"/>
            <w:shd w:val="clear" w:color="auto" w:fill="auto"/>
            <w:noWrap/>
            <w:vAlign w:val="center"/>
            <w:hideMark/>
          </w:tcPr>
          <w:p w14:paraId="7D5070B6" w14:textId="77777777" w:rsidR="0074062D" w:rsidRPr="00306E7B" w:rsidRDefault="0074062D" w:rsidP="00CF68A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企业重大新产品直接研发投入合计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14:paraId="1200EC48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  <w:tc>
          <w:tcPr>
            <w:tcW w:w="826" w:type="pct"/>
          </w:tcPr>
          <w:p w14:paraId="66BB7755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48754ADE" w14:textId="525A214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56C5EFC7" w14:textId="77777777" w:rsidR="0074062D" w:rsidRPr="00306E7B" w:rsidRDefault="0074062D" w:rsidP="00415CBE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</w:tbl>
    <w:p w14:paraId="1BFA08D4" w14:textId="77777777" w:rsidR="00EE4057" w:rsidRPr="00306E7B" w:rsidRDefault="00EE4057" w:rsidP="00AA5537">
      <w:pPr>
        <w:spacing w:line="500" w:lineRule="exact"/>
        <w:rPr>
          <w:rFonts w:ascii="微软雅黑" w:eastAsia="微软雅黑" w:hAnsi="微软雅黑"/>
        </w:rPr>
      </w:pPr>
      <w:r w:rsidRPr="00306E7B">
        <w:rPr>
          <w:rFonts w:ascii="微软雅黑" w:eastAsia="微软雅黑" w:hAnsi="微软雅黑" w:hint="eastAsia"/>
        </w:rPr>
        <w:t>三、</w:t>
      </w:r>
      <w:r w:rsidR="00415CBE" w:rsidRPr="00306E7B">
        <w:rPr>
          <w:rFonts w:ascii="微软雅黑" w:eastAsia="微软雅黑" w:hAnsi="微软雅黑" w:hint="eastAsia"/>
        </w:rPr>
        <w:t>企业重大新产品产业化情况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17"/>
        <w:gridCol w:w="1594"/>
        <w:gridCol w:w="1516"/>
        <w:gridCol w:w="2692"/>
      </w:tblGrid>
      <w:tr w:rsidR="00306E7B" w:rsidRPr="00306E7B" w14:paraId="67B1570E" w14:textId="77777777" w:rsidTr="0074062D">
        <w:trPr>
          <w:trHeight w:val="420"/>
          <w:tblHeader/>
        </w:trPr>
        <w:tc>
          <w:tcPr>
            <w:tcW w:w="486" w:type="pct"/>
            <w:vMerge w:val="restart"/>
            <w:shd w:val="clear" w:color="auto" w:fill="auto"/>
            <w:noWrap/>
            <w:vAlign w:val="center"/>
            <w:hideMark/>
          </w:tcPr>
          <w:p w14:paraId="62317B77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14:paraId="1F5A64E4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新产品名称</w:t>
            </w:r>
          </w:p>
        </w:tc>
        <w:tc>
          <w:tcPr>
            <w:tcW w:w="3483" w:type="pct"/>
            <w:gridSpan w:val="3"/>
            <w:shd w:val="clear" w:color="auto" w:fill="auto"/>
            <w:noWrap/>
            <w:vAlign w:val="center"/>
            <w:hideMark/>
          </w:tcPr>
          <w:p w14:paraId="69DD3E71" w14:textId="51ED0E0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企业重大新产品近两年一期取得的营业收入（元）</w:t>
            </w:r>
          </w:p>
        </w:tc>
      </w:tr>
      <w:tr w:rsidR="00306E7B" w:rsidRPr="00306E7B" w14:paraId="5ED0171B" w14:textId="77777777" w:rsidTr="0074062D">
        <w:trPr>
          <w:trHeight w:val="420"/>
          <w:tblHeader/>
        </w:trPr>
        <w:tc>
          <w:tcPr>
            <w:tcW w:w="486" w:type="pct"/>
            <w:vMerge/>
            <w:shd w:val="clear" w:color="auto" w:fill="auto"/>
            <w:noWrap/>
            <w:vAlign w:val="center"/>
          </w:tcPr>
          <w:p w14:paraId="1965A468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031" w:type="pct"/>
            <w:vMerge/>
            <w:shd w:val="clear" w:color="auto" w:fill="auto"/>
            <w:noWrap/>
            <w:vAlign w:val="center"/>
          </w:tcPr>
          <w:p w14:paraId="6B60E7F8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57" w:type="pct"/>
            <w:shd w:val="clear" w:color="auto" w:fill="auto"/>
            <w:noWrap/>
            <w:vAlign w:val="center"/>
          </w:tcPr>
          <w:p w14:paraId="7FB00C27" w14:textId="46214007" w:rsidR="0074062D" w:rsidRPr="00306E7B" w:rsidRDefault="0074062D" w:rsidP="00CE19B1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2019年度</w:t>
            </w:r>
          </w:p>
        </w:tc>
        <w:tc>
          <w:tcPr>
            <w:tcW w:w="910" w:type="pct"/>
            <w:vAlign w:val="center"/>
          </w:tcPr>
          <w:p w14:paraId="1FCF2623" w14:textId="77777777" w:rsidR="0074062D" w:rsidRPr="00306E7B" w:rsidRDefault="0074062D" w:rsidP="00CE19B1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2020年度</w:t>
            </w:r>
          </w:p>
        </w:tc>
        <w:tc>
          <w:tcPr>
            <w:tcW w:w="1616" w:type="pct"/>
            <w:shd w:val="clear" w:color="auto" w:fill="auto"/>
            <w:noWrap/>
            <w:vAlign w:val="center"/>
          </w:tcPr>
          <w:p w14:paraId="68F6CAD4" w14:textId="33E25C62" w:rsidR="0074062D" w:rsidRPr="00306E7B" w:rsidRDefault="0074062D" w:rsidP="00CE19B1">
            <w:pPr>
              <w:spacing w:line="500" w:lineRule="exact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2021年1-</w:t>
            </w:r>
            <w:r w:rsidRPr="00306E7B">
              <w:rPr>
                <w:rFonts w:ascii="微软雅黑" w:eastAsia="微软雅黑" w:hAnsi="微软雅黑"/>
                <w:sz w:val="22"/>
              </w:rPr>
              <w:t>7</w:t>
            </w:r>
            <w:r w:rsidRPr="00306E7B">
              <w:rPr>
                <w:rFonts w:ascii="微软雅黑" w:eastAsia="微软雅黑" w:hAnsi="微软雅黑" w:hint="eastAsia"/>
                <w:sz w:val="22"/>
              </w:rPr>
              <w:t>月</w:t>
            </w:r>
          </w:p>
        </w:tc>
      </w:tr>
      <w:tr w:rsidR="00306E7B" w:rsidRPr="00306E7B" w14:paraId="364D5BBB" w14:textId="77777777" w:rsidTr="0074062D">
        <w:trPr>
          <w:trHeight w:val="420"/>
        </w:trPr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70135CD1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31DCC15A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7CF2643F" w14:textId="59264C1D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10" w:type="pct"/>
          </w:tcPr>
          <w:p w14:paraId="79FCBAD2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16" w:type="pct"/>
            <w:shd w:val="clear" w:color="auto" w:fill="auto"/>
            <w:noWrap/>
            <w:vAlign w:val="center"/>
            <w:hideMark/>
          </w:tcPr>
          <w:p w14:paraId="6F9806E4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0A308292" w14:textId="77777777" w:rsidTr="0074062D">
        <w:trPr>
          <w:trHeight w:val="420"/>
        </w:trPr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50C4D4FF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2A2C2017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79D7E9F2" w14:textId="76A0AE4B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10" w:type="pct"/>
          </w:tcPr>
          <w:p w14:paraId="6B36CFB7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16" w:type="pct"/>
            <w:shd w:val="clear" w:color="auto" w:fill="auto"/>
            <w:noWrap/>
            <w:vAlign w:val="center"/>
            <w:hideMark/>
          </w:tcPr>
          <w:p w14:paraId="30CB816A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54341F6A" w14:textId="77777777" w:rsidTr="0074062D">
        <w:trPr>
          <w:trHeight w:val="420"/>
        </w:trPr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020DE453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69FCE9FD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26A984B4" w14:textId="23312D99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10" w:type="pct"/>
          </w:tcPr>
          <w:p w14:paraId="5054A630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16" w:type="pct"/>
            <w:shd w:val="clear" w:color="auto" w:fill="auto"/>
            <w:noWrap/>
            <w:vAlign w:val="center"/>
            <w:hideMark/>
          </w:tcPr>
          <w:p w14:paraId="5A784D23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60D005FB" w14:textId="77777777" w:rsidTr="0074062D">
        <w:trPr>
          <w:trHeight w:val="420"/>
        </w:trPr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6EA60E54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…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7380B123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2B187909" w14:textId="456DEF98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10" w:type="pct"/>
          </w:tcPr>
          <w:p w14:paraId="64E828B5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16" w:type="pct"/>
            <w:shd w:val="clear" w:color="auto" w:fill="auto"/>
            <w:noWrap/>
            <w:vAlign w:val="center"/>
            <w:hideMark/>
          </w:tcPr>
          <w:p w14:paraId="396E8ACF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74062D" w:rsidRPr="00306E7B" w14:paraId="5E86CC6A" w14:textId="77777777" w:rsidTr="0074062D">
        <w:trPr>
          <w:trHeight w:val="420"/>
        </w:trPr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278265C5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50870C82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合 计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67F7BE2D" w14:textId="3D542483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10" w:type="pct"/>
          </w:tcPr>
          <w:p w14:paraId="2647B438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16" w:type="pct"/>
            <w:shd w:val="clear" w:color="auto" w:fill="auto"/>
            <w:noWrap/>
            <w:vAlign w:val="center"/>
            <w:hideMark/>
          </w:tcPr>
          <w:p w14:paraId="27D98317" w14:textId="77777777" w:rsidR="0074062D" w:rsidRPr="00306E7B" w:rsidRDefault="0074062D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-</w:t>
            </w:r>
          </w:p>
        </w:tc>
      </w:tr>
    </w:tbl>
    <w:p w14:paraId="1173B626" w14:textId="77777777" w:rsidR="00CF68A0" w:rsidRPr="00306E7B" w:rsidRDefault="00CF68A0" w:rsidP="00AA5537">
      <w:pPr>
        <w:spacing w:line="500" w:lineRule="exact"/>
        <w:rPr>
          <w:rFonts w:ascii="微软雅黑" w:eastAsia="微软雅黑" w:hAnsi="微软雅黑"/>
        </w:rPr>
      </w:pPr>
    </w:p>
    <w:p w14:paraId="745CEE26" w14:textId="7A57B2CF" w:rsidR="00EE4057" w:rsidRPr="00306E7B" w:rsidRDefault="00EE4057" w:rsidP="00AA5537">
      <w:pPr>
        <w:spacing w:line="500" w:lineRule="exact"/>
        <w:rPr>
          <w:rFonts w:ascii="微软雅黑" w:eastAsia="微软雅黑" w:hAnsi="微软雅黑"/>
        </w:rPr>
      </w:pPr>
      <w:r w:rsidRPr="00306E7B">
        <w:rPr>
          <w:rFonts w:ascii="微软雅黑" w:eastAsia="微软雅黑" w:hAnsi="微软雅黑" w:hint="eastAsia"/>
        </w:rPr>
        <w:lastRenderedPageBreak/>
        <w:t>四、</w:t>
      </w:r>
      <w:r w:rsidR="00415CBE" w:rsidRPr="00306E7B">
        <w:rPr>
          <w:rFonts w:ascii="微软雅黑" w:eastAsia="微软雅黑" w:hAnsi="微软雅黑" w:hint="eastAsia"/>
        </w:rPr>
        <w:t>企业已获</w:t>
      </w:r>
      <w:r w:rsidR="00ED0878" w:rsidRPr="00306E7B">
        <w:rPr>
          <w:rFonts w:ascii="微软雅黑" w:eastAsia="微软雅黑" w:hAnsi="微软雅黑" w:hint="eastAsia"/>
        </w:rPr>
        <w:t>发明专利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4"/>
        <w:gridCol w:w="2580"/>
        <w:gridCol w:w="2834"/>
        <w:gridCol w:w="1894"/>
      </w:tblGrid>
      <w:tr w:rsidR="00306E7B" w:rsidRPr="00306E7B" w14:paraId="3B39F960" w14:textId="77777777" w:rsidTr="000A37A2">
        <w:trPr>
          <w:trHeight w:val="420"/>
          <w:tblHeader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1A5F" w14:textId="77777777" w:rsidR="00EE4057" w:rsidRPr="00306E7B" w:rsidRDefault="00EE4057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序号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E03" w14:textId="77777777" w:rsidR="00EE4057" w:rsidRPr="00306E7B" w:rsidRDefault="00ED0878" w:rsidP="00ED0878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专利名称</w:t>
            </w:r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0836" w14:textId="77777777" w:rsidR="00EE4057" w:rsidRPr="00306E7B" w:rsidRDefault="00ED0878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专利号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F8A1" w14:textId="77777777" w:rsidR="00EE4057" w:rsidRPr="00306E7B" w:rsidRDefault="00ED0878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授权日</w:t>
            </w:r>
          </w:p>
        </w:tc>
      </w:tr>
      <w:tr w:rsidR="00306E7B" w:rsidRPr="00306E7B" w14:paraId="682BC32C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BD42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4E3E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5C05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E7D5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4AE70BD4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654B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72E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B025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C97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0706CA5D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AF17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CE7D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4FAE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7783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EE4057" w:rsidRPr="00306E7B" w14:paraId="739125F3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093C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…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0629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1B0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48A8" w14:textId="77777777" w:rsidR="00EE4057" w:rsidRPr="00306E7B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17C569C7" w14:textId="77777777" w:rsidR="00CF68A0" w:rsidRPr="00306E7B" w:rsidRDefault="00CF68A0" w:rsidP="00CF68A0">
      <w:pPr>
        <w:spacing w:line="500" w:lineRule="exact"/>
        <w:rPr>
          <w:rFonts w:ascii="微软雅黑" w:eastAsia="微软雅黑" w:hAnsi="微软雅黑"/>
        </w:rPr>
      </w:pPr>
    </w:p>
    <w:p w14:paraId="5312C40D" w14:textId="1F1F8887" w:rsidR="00F41AFC" w:rsidRPr="00306E7B" w:rsidRDefault="006658BD" w:rsidP="00CF68A0">
      <w:pPr>
        <w:spacing w:line="500" w:lineRule="exact"/>
        <w:rPr>
          <w:rFonts w:ascii="微软雅黑" w:eastAsia="微软雅黑" w:hAnsi="微软雅黑"/>
        </w:rPr>
      </w:pPr>
      <w:r w:rsidRPr="00306E7B">
        <w:rPr>
          <w:rFonts w:ascii="微软雅黑" w:eastAsia="微软雅黑" w:hAnsi="微软雅黑" w:hint="eastAsia"/>
        </w:rPr>
        <w:t>五、研发项目、</w:t>
      </w:r>
      <w:r w:rsidR="00ED0878" w:rsidRPr="00306E7B">
        <w:rPr>
          <w:rFonts w:ascii="微软雅黑" w:eastAsia="微软雅黑" w:hAnsi="微软雅黑" w:hint="eastAsia"/>
        </w:rPr>
        <w:t>发明专利</w:t>
      </w:r>
      <w:r w:rsidRPr="00306E7B">
        <w:rPr>
          <w:rFonts w:ascii="微软雅黑" w:eastAsia="微软雅黑" w:hAnsi="微软雅黑" w:hint="eastAsia"/>
        </w:rPr>
        <w:t>、</w:t>
      </w:r>
      <w:r w:rsidR="00ED0878" w:rsidRPr="00306E7B">
        <w:rPr>
          <w:rFonts w:ascii="微软雅黑" w:eastAsia="微软雅黑" w:hAnsi="微软雅黑" w:hint="eastAsia"/>
        </w:rPr>
        <w:t>新</w:t>
      </w:r>
      <w:r w:rsidRPr="00306E7B">
        <w:rPr>
          <w:rFonts w:ascii="微软雅黑" w:eastAsia="微软雅黑" w:hAnsi="微软雅黑" w:hint="eastAsia"/>
        </w:rPr>
        <w:t>产品对应表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5"/>
        <w:gridCol w:w="2296"/>
        <w:gridCol w:w="2976"/>
        <w:gridCol w:w="2035"/>
      </w:tblGrid>
      <w:tr w:rsidR="00306E7B" w:rsidRPr="00306E7B" w14:paraId="2CECB7C2" w14:textId="77777777" w:rsidTr="00ED0878">
        <w:trPr>
          <w:trHeight w:val="420"/>
          <w:tblHeader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F5B3" w14:textId="77777777" w:rsidR="00ED0878" w:rsidRPr="00306E7B" w:rsidRDefault="00ED0878" w:rsidP="008645D0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序号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8BC" w14:textId="77777777" w:rsidR="00ED0878" w:rsidRPr="00306E7B" w:rsidRDefault="00ED0878" w:rsidP="008645D0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项目名称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53CA" w14:textId="77777777" w:rsidR="00ED0878" w:rsidRPr="00306E7B" w:rsidRDefault="00ED0878" w:rsidP="008645D0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对应发明专利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103" w14:textId="77777777" w:rsidR="00ED0878" w:rsidRPr="00306E7B" w:rsidRDefault="00ED0878" w:rsidP="008645D0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306E7B">
              <w:rPr>
                <w:rFonts w:ascii="微软雅黑" w:eastAsia="微软雅黑" w:hAnsi="微软雅黑" w:hint="eastAsia"/>
                <w:sz w:val="22"/>
              </w:rPr>
              <w:t>转化新产品名称</w:t>
            </w:r>
          </w:p>
        </w:tc>
      </w:tr>
      <w:tr w:rsidR="00306E7B" w:rsidRPr="00306E7B" w14:paraId="673D4A0D" w14:textId="77777777" w:rsidTr="00ED0878">
        <w:trPr>
          <w:trHeight w:val="420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54E3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FE9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B75F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764D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14B76247" w14:textId="77777777" w:rsidTr="00ED0878">
        <w:trPr>
          <w:trHeight w:val="420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C02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4929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7AF8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41A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75CBF7D2" w14:textId="77777777" w:rsidTr="00ED0878">
        <w:trPr>
          <w:trHeight w:val="420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68C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1103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6600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D388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06E7B" w:rsidRPr="00306E7B" w14:paraId="64BE5287" w14:textId="77777777" w:rsidTr="00ED0878">
        <w:trPr>
          <w:trHeight w:val="420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750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>…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D3FF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8F9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7B55" w14:textId="77777777" w:rsidR="00ED0878" w:rsidRPr="00306E7B" w:rsidRDefault="00ED0878" w:rsidP="008645D0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06E7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34C67E2A" w14:textId="77777777" w:rsidR="00F41AFC" w:rsidRPr="00306E7B" w:rsidRDefault="00F41AFC">
      <w:pPr>
        <w:widowControl/>
        <w:jc w:val="left"/>
        <w:rPr>
          <w:rFonts w:ascii="微软雅黑" w:eastAsia="微软雅黑" w:hAnsi="微软雅黑"/>
        </w:rPr>
      </w:pPr>
      <w:r w:rsidRPr="00306E7B">
        <w:rPr>
          <w:rFonts w:ascii="微软雅黑" w:eastAsia="微软雅黑" w:hAnsi="微软雅黑"/>
        </w:rPr>
        <w:br w:type="page"/>
      </w:r>
    </w:p>
    <w:p w14:paraId="3DE2D3DF" w14:textId="77777777" w:rsidR="00F41AFC" w:rsidRPr="00306E7B" w:rsidRDefault="00F41AFC" w:rsidP="00F41AFC">
      <w:pPr>
        <w:widowControl/>
        <w:spacing w:line="600" w:lineRule="exact"/>
        <w:jc w:val="center"/>
        <w:rPr>
          <w:rFonts w:ascii="方正小标宋简体" w:eastAsia="方正小标宋简体" w:cs="Times New Roman"/>
          <w:bCs/>
          <w:sz w:val="36"/>
          <w:szCs w:val="36"/>
        </w:rPr>
      </w:pPr>
    </w:p>
    <w:p w14:paraId="41E6D7D8" w14:textId="77777777" w:rsidR="00F41AFC" w:rsidRPr="00306E7B" w:rsidRDefault="00F41AFC" w:rsidP="00F41AFC">
      <w:pPr>
        <w:widowControl/>
        <w:spacing w:line="600" w:lineRule="exact"/>
        <w:jc w:val="center"/>
        <w:rPr>
          <w:rFonts w:ascii="方正小标宋简体" w:eastAsia="方正小标宋简体" w:cs="Times New Roman"/>
          <w:bCs/>
          <w:sz w:val="36"/>
          <w:szCs w:val="36"/>
        </w:rPr>
      </w:pPr>
      <w:r w:rsidRPr="00306E7B">
        <w:rPr>
          <w:rFonts w:ascii="方正小标宋简体" w:eastAsia="方正小标宋简体" w:cs="Times New Roman" w:hint="eastAsia"/>
          <w:bCs/>
          <w:sz w:val="36"/>
          <w:szCs w:val="36"/>
        </w:rPr>
        <w:t>企 业 承 诺 书</w:t>
      </w:r>
    </w:p>
    <w:p w14:paraId="4FF35E66" w14:textId="77777777" w:rsidR="00F41AFC" w:rsidRPr="00306E7B" w:rsidRDefault="00F41AFC" w:rsidP="00F41AFC">
      <w:pPr>
        <w:widowControl/>
        <w:spacing w:line="600" w:lineRule="exact"/>
        <w:rPr>
          <w:rFonts w:ascii="方正小标宋简体" w:eastAsia="方正小标宋简体" w:cs="Times New Roman"/>
          <w:bCs/>
          <w:sz w:val="36"/>
          <w:szCs w:val="36"/>
        </w:rPr>
      </w:pPr>
    </w:p>
    <w:p w14:paraId="46793C3B" w14:textId="77777777" w:rsidR="00F41AFC" w:rsidRPr="00306E7B" w:rsidRDefault="00F41AFC" w:rsidP="00F41AF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本企业申报材料内容可靠，相关数据真实。本企业承诺对申报材料的真实性承担法律责任，并</w:t>
      </w:r>
      <w:r w:rsidRPr="00306E7B">
        <w:rPr>
          <w:rFonts w:ascii="Times New Roman" w:eastAsia="方正仿宋简体" w:hAnsi="Times New Roman" w:cs="Times New Roman"/>
          <w:kern w:val="0"/>
          <w:sz w:val="32"/>
          <w:szCs w:val="32"/>
        </w:rPr>
        <w:t>在获得奖励后至少</w:t>
      </w:r>
      <w:r w:rsidRPr="00306E7B">
        <w:rPr>
          <w:rFonts w:ascii="Times New Roman" w:eastAsia="方正仿宋简体" w:hAnsi="Times New Roman" w:cs="Times New Roman"/>
          <w:kern w:val="0"/>
          <w:sz w:val="32"/>
          <w:szCs w:val="32"/>
        </w:rPr>
        <w:t>5</w:t>
      </w:r>
      <w:r w:rsidRPr="00306E7B">
        <w:rPr>
          <w:rFonts w:ascii="Times New Roman" w:eastAsia="方正仿宋简体" w:hAnsi="Times New Roman" w:cs="Times New Roman"/>
          <w:kern w:val="0"/>
          <w:sz w:val="32"/>
          <w:szCs w:val="32"/>
        </w:rPr>
        <w:t>年</w:t>
      </w:r>
      <w:proofErr w:type="gramStart"/>
      <w:r w:rsidRPr="00306E7B">
        <w:rPr>
          <w:rFonts w:ascii="Times New Roman" w:eastAsia="方正仿宋简体" w:hAnsi="Times New Roman" w:cs="Times New Roman"/>
          <w:kern w:val="0"/>
          <w:sz w:val="32"/>
          <w:szCs w:val="32"/>
        </w:rPr>
        <w:t>不</w:t>
      </w:r>
      <w:proofErr w:type="gramEnd"/>
      <w:r w:rsidRPr="00306E7B">
        <w:rPr>
          <w:rFonts w:ascii="Times New Roman" w:eastAsia="方正仿宋简体" w:hAnsi="Times New Roman" w:cs="Times New Roman"/>
          <w:kern w:val="0"/>
          <w:sz w:val="32"/>
          <w:szCs w:val="32"/>
        </w:rPr>
        <w:t>迁离注册地址、不改变在本区的纳税义务、不减少注册资本、不变更统计关系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。</w:t>
      </w:r>
    </w:p>
    <w:p w14:paraId="340880B8" w14:textId="77777777" w:rsidR="00F41AFC" w:rsidRPr="00306E7B" w:rsidRDefault="00F41AFC" w:rsidP="00F41AF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14:paraId="453EF227" w14:textId="77777777" w:rsidR="00F41AFC" w:rsidRPr="00306E7B" w:rsidRDefault="00F41AFC" w:rsidP="00F41AF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14:paraId="1ADC9DCF" w14:textId="77777777" w:rsidR="00F41AFC" w:rsidRPr="00306E7B" w:rsidRDefault="00F41AFC" w:rsidP="00F41AFC">
      <w:pPr>
        <w:spacing w:line="600" w:lineRule="exac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（企业公章）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</w:t>
      </w:r>
    </w:p>
    <w:p w14:paraId="1C9EC74C" w14:textId="77777777" w:rsidR="00F41AFC" w:rsidRPr="00306E7B" w:rsidRDefault="00F41AFC" w:rsidP="00F41AFC">
      <w:pPr>
        <w:spacing w:line="600" w:lineRule="exact"/>
        <w:ind w:firstLineChars="200" w:firstLine="48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306E7B">
        <w:rPr>
          <w:rFonts w:ascii="黑体" w:eastAsia="黑体" w:hAnsi="黑体" w:cs="Times New Roman" w:hint="eastAsia"/>
          <w:sz w:val="24"/>
          <w:szCs w:val="24"/>
        </w:rPr>
        <w:t xml:space="preserve">         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法定代表人（授权人）签字或盖章：</w:t>
      </w:r>
    </w:p>
    <w:p w14:paraId="125071D3" w14:textId="77777777" w:rsidR="00F41AFC" w:rsidRPr="00306E7B" w:rsidRDefault="00F41AFC" w:rsidP="00F41AFC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                          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 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月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</w:t>
      </w:r>
      <w:r w:rsidRPr="00306E7B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日</w:t>
      </w:r>
    </w:p>
    <w:p w14:paraId="332B5C82" w14:textId="77777777" w:rsidR="00F41AFC" w:rsidRPr="00306E7B" w:rsidRDefault="00F41AFC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sectPr w:rsidR="00F41AFC" w:rsidRPr="00306E7B" w:rsidSect="005429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2611" w14:textId="77777777" w:rsidR="0022138E" w:rsidRDefault="0022138E" w:rsidP="00CA711E">
      <w:r>
        <w:separator/>
      </w:r>
    </w:p>
  </w:endnote>
  <w:endnote w:type="continuationSeparator" w:id="0">
    <w:p w14:paraId="71998D50" w14:textId="77777777" w:rsidR="0022138E" w:rsidRDefault="0022138E" w:rsidP="00CA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1BCF53" w14:textId="77777777" w:rsidR="00CA711E" w:rsidRPr="00126983" w:rsidRDefault="00F75320" w:rsidP="00CA71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6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711E" w:rsidRPr="00126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6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878" w:rsidRPr="0012698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126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C10C" w14:textId="77777777" w:rsidR="0022138E" w:rsidRDefault="0022138E" w:rsidP="00CA711E">
      <w:r>
        <w:separator/>
      </w:r>
    </w:p>
  </w:footnote>
  <w:footnote w:type="continuationSeparator" w:id="0">
    <w:p w14:paraId="5542F736" w14:textId="77777777" w:rsidR="0022138E" w:rsidRDefault="0022138E" w:rsidP="00CA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513"/>
    <w:rsid w:val="00094776"/>
    <w:rsid w:val="000A37A2"/>
    <w:rsid w:val="00126983"/>
    <w:rsid w:val="001305E7"/>
    <w:rsid w:val="00171C36"/>
    <w:rsid w:val="001F1796"/>
    <w:rsid w:val="0022138E"/>
    <w:rsid w:val="0022335C"/>
    <w:rsid w:val="002247D1"/>
    <w:rsid w:val="002B2911"/>
    <w:rsid w:val="002C292E"/>
    <w:rsid w:val="002D4957"/>
    <w:rsid w:val="00304EB9"/>
    <w:rsid w:val="00306E7B"/>
    <w:rsid w:val="00334564"/>
    <w:rsid w:val="003417D9"/>
    <w:rsid w:val="003651F0"/>
    <w:rsid w:val="003A4DB0"/>
    <w:rsid w:val="003E4AF0"/>
    <w:rsid w:val="00415CBE"/>
    <w:rsid w:val="00465D53"/>
    <w:rsid w:val="00476403"/>
    <w:rsid w:val="0048343D"/>
    <w:rsid w:val="004A05E7"/>
    <w:rsid w:val="004D3122"/>
    <w:rsid w:val="00542987"/>
    <w:rsid w:val="00577D4B"/>
    <w:rsid w:val="006658BD"/>
    <w:rsid w:val="006724FB"/>
    <w:rsid w:val="00685697"/>
    <w:rsid w:val="00690EB6"/>
    <w:rsid w:val="006F5393"/>
    <w:rsid w:val="00716DAC"/>
    <w:rsid w:val="0074062D"/>
    <w:rsid w:val="00777EE8"/>
    <w:rsid w:val="00847DC4"/>
    <w:rsid w:val="008D4973"/>
    <w:rsid w:val="008E31D7"/>
    <w:rsid w:val="008F7347"/>
    <w:rsid w:val="009C3CF5"/>
    <w:rsid w:val="00A55351"/>
    <w:rsid w:val="00AA5537"/>
    <w:rsid w:val="00AF5432"/>
    <w:rsid w:val="00B12591"/>
    <w:rsid w:val="00B706BA"/>
    <w:rsid w:val="00BA0DFB"/>
    <w:rsid w:val="00C00519"/>
    <w:rsid w:val="00C00A82"/>
    <w:rsid w:val="00C35DA3"/>
    <w:rsid w:val="00C95058"/>
    <w:rsid w:val="00C95A7E"/>
    <w:rsid w:val="00CA711E"/>
    <w:rsid w:val="00CD226A"/>
    <w:rsid w:val="00CE19B1"/>
    <w:rsid w:val="00CF68A0"/>
    <w:rsid w:val="00D144F8"/>
    <w:rsid w:val="00D53769"/>
    <w:rsid w:val="00DC5D69"/>
    <w:rsid w:val="00DC6597"/>
    <w:rsid w:val="00E61DA0"/>
    <w:rsid w:val="00E71513"/>
    <w:rsid w:val="00E91370"/>
    <w:rsid w:val="00ED0878"/>
    <w:rsid w:val="00ED5BB9"/>
    <w:rsid w:val="00EE4057"/>
    <w:rsid w:val="00F41AFC"/>
    <w:rsid w:val="00F75320"/>
    <w:rsid w:val="00FB22EC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2"/>
        <o:r id="V:Rule4" type="connector" idref="#_x0000_s1033"/>
      </o:rules>
    </o:shapelayout>
  </w:shapeDefaults>
  <w:decimalSymbol w:val="."/>
  <w:listSeparator w:val=","/>
  <w14:docId w14:val="3C670370"/>
  <w15:docId w15:val="{240804C2-EEAA-4D7E-A6A7-66E6A8BC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1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BB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 正艳</cp:lastModifiedBy>
  <cp:revision>38</cp:revision>
  <cp:lastPrinted>2020-10-30T08:03:00Z</cp:lastPrinted>
  <dcterms:created xsi:type="dcterms:W3CDTF">2020-10-30T02:15:00Z</dcterms:created>
  <dcterms:modified xsi:type="dcterms:W3CDTF">2021-08-02T01:06:00Z</dcterms:modified>
</cp:coreProperties>
</file>