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20DE6" w14:textId="77777777" w:rsidR="006A052A" w:rsidRDefault="006A052A" w:rsidP="006A052A">
      <w:pPr>
        <w:widowControl/>
        <w:adjustRightInd w:val="0"/>
        <w:snapToGrid w:val="0"/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14:paraId="37ABF5B7" w14:textId="77777777" w:rsidR="006A052A" w:rsidRDefault="006A052A" w:rsidP="006A052A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shd w:val="clear" w:color="auto" w:fill="FFFFFF"/>
        </w:rPr>
        <w:t>武汉经开区油菜轮作试点任务验收公示单</w:t>
      </w:r>
    </w:p>
    <w:p w14:paraId="5AFE510D" w14:textId="77777777" w:rsidR="006A052A" w:rsidRDefault="006A052A" w:rsidP="006A052A">
      <w:pPr>
        <w:widowControl/>
        <w:adjustRightInd w:val="0"/>
        <w:snapToGrid w:val="0"/>
        <w:spacing w:line="600" w:lineRule="exact"/>
        <w:jc w:val="left"/>
        <w:outlineLvl w:val="0"/>
        <w:rPr>
          <w:rFonts w:ascii="Times New Roman" w:eastAsia="楷体_GB2312" w:hAnsi="Times New Roman"/>
          <w:bCs/>
          <w:kern w:val="0"/>
          <w:sz w:val="24"/>
        </w:rPr>
      </w:pPr>
      <w:r>
        <w:rPr>
          <w:rFonts w:ascii="Times New Roman" w:eastAsia="楷体_GB2312" w:hAnsi="Times New Roman" w:hint="eastAsia"/>
          <w:bCs/>
          <w:kern w:val="0"/>
          <w:sz w:val="24"/>
        </w:rPr>
        <w:t>街道、农场公司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     </w:t>
      </w:r>
      <w:r>
        <w:rPr>
          <w:rFonts w:ascii="Times New Roman" w:eastAsia="楷体_GB2312" w:hAnsi="Times New Roman"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</w:rPr>
        <w:t>村</w:t>
      </w:r>
      <w:r>
        <w:rPr>
          <w:rFonts w:ascii="Times New Roman" w:eastAsia="楷体_GB2312" w:hAnsi="Times New Roman" w:hint="eastAsia"/>
          <w:bCs/>
          <w:kern w:val="0"/>
          <w:sz w:val="24"/>
        </w:rPr>
        <w:t>、大队</w:t>
      </w:r>
      <w:r>
        <w:rPr>
          <w:rFonts w:ascii="Times New Roman" w:eastAsia="楷体_GB2312" w:hAnsi="Times New Roman"/>
          <w:bCs/>
          <w:kern w:val="0"/>
          <w:sz w:val="24"/>
        </w:rPr>
        <w:t>（盖章）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    </w:t>
      </w:r>
      <w:r>
        <w:rPr>
          <w:rFonts w:ascii="Times New Roman" w:eastAsia="楷体_GB2312" w:hAnsi="Times New Roman"/>
          <w:bCs/>
          <w:kern w:val="0"/>
          <w:sz w:val="24"/>
        </w:rPr>
        <w:t>填写日期：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年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月</w:t>
      </w:r>
      <w:r>
        <w:rPr>
          <w:rFonts w:ascii="Times New Roman" w:eastAsia="楷体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楷体_GB2312" w:hAnsi="Times New Roman"/>
          <w:bCs/>
          <w:kern w:val="0"/>
          <w:sz w:val="24"/>
          <w:u w:val="single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>日</w:t>
      </w:r>
      <w:r>
        <w:rPr>
          <w:rFonts w:ascii="Times New Roman" w:eastAsia="楷体_GB2312" w:hAnsi="Times New Roman"/>
          <w:bCs/>
          <w:kern w:val="0"/>
          <w:sz w:val="24"/>
        </w:rPr>
        <w:t xml:space="preserve">  </w:t>
      </w:r>
      <w:r>
        <w:rPr>
          <w:rFonts w:eastAsia="楷体_GB2312" w:hint="eastAsia"/>
          <w:bCs/>
          <w:kern w:val="0"/>
          <w:sz w:val="24"/>
        </w:rPr>
        <w:t xml:space="preserve">   </w:t>
      </w:r>
      <w:r>
        <w:rPr>
          <w:rFonts w:ascii="Times New Roman" w:eastAsia="楷体_GB2312" w:hAnsi="Times New Roman"/>
          <w:bCs/>
          <w:kern w:val="0"/>
          <w:sz w:val="24"/>
        </w:rPr>
        <w:t>经办人</w:t>
      </w:r>
      <w:r>
        <w:rPr>
          <w:rFonts w:ascii="Times New Roman" w:eastAsia="楷体_GB2312" w:hAnsi="Times New Roman" w:hint="eastAsia"/>
          <w:bCs/>
          <w:kern w:val="0"/>
          <w:sz w:val="24"/>
        </w:rPr>
        <w:t>：</w:t>
      </w:r>
      <w:r>
        <w:rPr>
          <w:rFonts w:ascii="Times New Roman" w:eastAsia="楷体_GB2312" w:hAnsi="Times New Roman" w:hint="eastAsia"/>
          <w:bCs/>
          <w:kern w:val="0"/>
          <w:sz w:val="24"/>
        </w:rPr>
        <w:t xml:space="preserve">        </w:t>
      </w:r>
      <w:r>
        <w:rPr>
          <w:rFonts w:ascii="Times New Roman" w:eastAsia="楷体_GB2312" w:hAnsi="Times New Roman"/>
          <w:bCs/>
          <w:kern w:val="0"/>
          <w:sz w:val="24"/>
        </w:rPr>
        <w:t>联系电话：</w:t>
      </w:r>
      <w:r>
        <w:rPr>
          <w:rFonts w:ascii="Times New Roman" w:eastAsia="楷体_GB2312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/>
          <w:bCs/>
          <w:kern w:val="0"/>
          <w:sz w:val="24"/>
        </w:rPr>
        <w:t xml:space="preserve"> </w:t>
      </w:r>
    </w:p>
    <w:tbl>
      <w:tblPr>
        <w:tblW w:w="14466" w:type="dxa"/>
        <w:tblInd w:w="-2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510"/>
        <w:gridCol w:w="1630"/>
        <w:gridCol w:w="1550"/>
        <w:gridCol w:w="1365"/>
        <w:gridCol w:w="1830"/>
        <w:gridCol w:w="1575"/>
        <w:gridCol w:w="1575"/>
        <w:gridCol w:w="2385"/>
      </w:tblGrid>
      <w:tr w:rsidR="006A052A" w14:paraId="3DA00324" w14:textId="77777777" w:rsidTr="001901B7">
        <w:trPr>
          <w:trHeight w:val="625"/>
        </w:trPr>
        <w:tc>
          <w:tcPr>
            <w:tcW w:w="1046" w:type="dxa"/>
            <w:vMerge w:val="restart"/>
            <w:tcBorders>
              <w:top w:val="single" w:sz="8" w:space="0" w:color="auto"/>
            </w:tcBorders>
            <w:vAlign w:val="center"/>
          </w:tcPr>
          <w:p w14:paraId="697839A2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</w:tcBorders>
            <w:vAlign w:val="center"/>
          </w:tcPr>
          <w:p w14:paraId="4447FADB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试点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区域（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街道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</w:tcBorders>
            <w:vAlign w:val="center"/>
          </w:tcPr>
          <w:p w14:paraId="186F78D4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村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、大队</w:t>
            </w:r>
          </w:p>
        </w:tc>
        <w:tc>
          <w:tcPr>
            <w:tcW w:w="474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7B2B9F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试点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主体负责人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B4514A2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试点面积（亩）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4354239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实际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面积（亩）</w:t>
            </w:r>
          </w:p>
        </w:tc>
        <w:tc>
          <w:tcPr>
            <w:tcW w:w="2385" w:type="dxa"/>
            <w:vMerge w:val="restart"/>
            <w:tcBorders>
              <w:top w:val="single" w:sz="8" w:space="0" w:color="auto"/>
            </w:tcBorders>
            <w:vAlign w:val="center"/>
          </w:tcPr>
          <w:p w14:paraId="4A3A6776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验收负责人签字</w:t>
            </w:r>
          </w:p>
        </w:tc>
      </w:tr>
      <w:tr w:rsidR="006A052A" w14:paraId="0C3EF4A0" w14:textId="77777777" w:rsidTr="001901B7">
        <w:trPr>
          <w:trHeight w:val="653"/>
        </w:trPr>
        <w:tc>
          <w:tcPr>
            <w:tcW w:w="1046" w:type="dxa"/>
            <w:vMerge/>
            <w:vAlign w:val="center"/>
          </w:tcPr>
          <w:p w14:paraId="3EA55DC9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690BBC76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14:paraId="0249EFE9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6985667A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3DB9564D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2"/>
                <w:szCs w:val="21"/>
              </w:rPr>
              <w:t>电话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0A309BBF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2"/>
                <w:szCs w:val="21"/>
              </w:rPr>
              <w:t>签字</w:t>
            </w:r>
          </w:p>
        </w:tc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05D3A4B7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vAlign w:val="center"/>
          </w:tcPr>
          <w:p w14:paraId="2362A80B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2385" w:type="dxa"/>
            <w:vMerge/>
            <w:vAlign w:val="center"/>
          </w:tcPr>
          <w:p w14:paraId="1AD5843E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6A052A" w14:paraId="2E2FB80E" w14:textId="77777777" w:rsidTr="001901B7">
        <w:trPr>
          <w:trHeight w:val="645"/>
        </w:trPr>
        <w:tc>
          <w:tcPr>
            <w:tcW w:w="1046" w:type="dxa"/>
            <w:vAlign w:val="center"/>
          </w:tcPr>
          <w:p w14:paraId="663B5725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10" w:type="dxa"/>
            <w:vAlign w:val="center"/>
          </w:tcPr>
          <w:p w14:paraId="0D8B090D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29E6ECB3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14:paraId="1B13529E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4F5524BB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06EEFA8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0AECABB8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34846159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55977350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6A052A" w14:paraId="6A550492" w14:textId="77777777" w:rsidTr="001901B7">
        <w:tc>
          <w:tcPr>
            <w:tcW w:w="1046" w:type="dxa"/>
            <w:vAlign w:val="center"/>
          </w:tcPr>
          <w:p w14:paraId="77B4AB74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10" w:type="dxa"/>
            <w:vAlign w:val="center"/>
          </w:tcPr>
          <w:p w14:paraId="69226E16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68E62006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14:paraId="5F6784CF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15ED1FE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4DAABA1D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29B2D742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4CF8C7F5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7F1BD8B1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6A052A" w14:paraId="61EB4A3E" w14:textId="77777777" w:rsidTr="001901B7">
        <w:tc>
          <w:tcPr>
            <w:tcW w:w="1046" w:type="dxa"/>
            <w:vAlign w:val="center"/>
          </w:tcPr>
          <w:p w14:paraId="5A9D420F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10" w:type="dxa"/>
            <w:vAlign w:val="center"/>
          </w:tcPr>
          <w:p w14:paraId="5DFC1E4D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2C235C8C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14:paraId="63A221E7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5DFB79DA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37E7F5B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6E893C2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5379612D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7291E42B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6A052A" w14:paraId="743F53B1" w14:textId="77777777" w:rsidTr="001901B7">
        <w:tc>
          <w:tcPr>
            <w:tcW w:w="1046" w:type="dxa"/>
            <w:tcBorders>
              <w:bottom w:val="single" w:sz="8" w:space="0" w:color="auto"/>
            </w:tcBorders>
            <w:vAlign w:val="center"/>
          </w:tcPr>
          <w:p w14:paraId="1A8C19D9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0BC84DD6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bottom w:val="single" w:sz="8" w:space="0" w:color="auto"/>
            </w:tcBorders>
            <w:vAlign w:val="center"/>
          </w:tcPr>
          <w:p w14:paraId="1E5EC078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14:paraId="340A7823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bottom w:val="single" w:sz="8" w:space="0" w:color="auto"/>
            </w:tcBorders>
            <w:vAlign w:val="center"/>
          </w:tcPr>
          <w:p w14:paraId="10AFA791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vAlign w:val="center"/>
          </w:tcPr>
          <w:p w14:paraId="3DBC18C7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8" w:space="0" w:color="auto"/>
              <w:right w:val="single" w:sz="4" w:space="0" w:color="auto"/>
            </w:tcBorders>
          </w:tcPr>
          <w:p w14:paraId="740F5F7C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8" w:space="0" w:color="auto"/>
            </w:tcBorders>
          </w:tcPr>
          <w:p w14:paraId="0CCF060C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tcBorders>
              <w:bottom w:val="single" w:sz="8" w:space="0" w:color="auto"/>
            </w:tcBorders>
            <w:vAlign w:val="center"/>
          </w:tcPr>
          <w:p w14:paraId="7D27A058" w14:textId="77777777" w:rsidR="006A052A" w:rsidRDefault="006A052A" w:rsidP="001901B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3C7A93BA" w14:textId="77777777" w:rsidR="006A052A" w:rsidRDefault="006A052A" w:rsidP="006A052A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kern w:val="0"/>
          <w:sz w:val="22"/>
          <w:szCs w:val="21"/>
        </w:rPr>
      </w:pPr>
      <w:r>
        <w:rPr>
          <w:rFonts w:ascii="Times New Roman" w:eastAsia="仿宋_GB2312" w:hAnsi="Times New Roman" w:cs="Times New Roman"/>
          <w:kern w:val="0"/>
          <w:sz w:val="24"/>
        </w:rPr>
        <w:t>注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：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1.</w:t>
      </w:r>
      <w:r>
        <w:rPr>
          <w:rFonts w:ascii="Times New Roman" w:eastAsia="仿宋_GB2312" w:hAnsi="Times New Roman" w:cs="Times New Roman"/>
          <w:kern w:val="0"/>
          <w:sz w:val="22"/>
          <w:szCs w:val="21"/>
          <w:shd w:val="clear" w:color="auto" w:fill="FFFFFF"/>
        </w:rPr>
        <w:t>本表一式三份，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一份交</w:t>
      </w:r>
      <w:r>
        <w:rPr>
          <w:rFonts w:ascii="Times New Roman" w:eastAsia="仿宋_GB2312" w:hAnsi="Times New Roman" w:cs="Times New Roman" w:hint="eastAsia"/>
          <w:kern w:val="0"/>
          <w:sz w:val="22"/>
          <w:szCs w:val="21"/>
        </w:rPr>
        <w:t>区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农业农村</w:t>
      </w:r>
      <w:r>
        <w:rPr>
          <w:rFonts w:ascii="Times New Roman" w:eastAsia="仿宋_GB2312" w:hAnsi="Times New Roman" w:cs="Times New Roman" w:hint="eastAsia"/>
          <w:kern w:val="0"/>
          <w:sz w:val="22"/>
          <w:szCs w:val="21"/>
        </w:rPr>
        <w:t>局</w:t>
      </w:r>
      <w:r>
        <w:rPr>
          <w:rFonts w:ascii="Times New Roman" w:eastAsia="仿宋_GB2312" w:hAnsi="Times New Roman" w:cs="Times New Roman"/>
          <w:kern w:val="0"/>
          <w:sz w:val="22"/>
          <w:szCs w:val="21"/>
        </w:rPr>
        <w:t>存档备案，一份由任务承担方保存，一份用于汇总公示。</w:t>
      </w:r>
    </w:p>
    <w:p w14:paraId="1C7F0417" w14:textId="7C4374E4" w:rsidR="00731015" w:rsidRPr="006A052A" w:rsidRDefault="006A052A" w:rsidP="006A052A">
      <w:pPr>
        <w:widowControl/>
        <w:adjustRightInd w:val="0"/>
        <w:snapToGrid w:val="0"/>
        <w:spacing w:line="600" w:lineRule="exact"/>
        <w:jc w:val="left"/>
        <w:rPr>
          <w:rFonts w:hint="eastAsia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任务核定小组成员（签字）：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村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、大队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签字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):        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街道、农场公司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签字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):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 xml:space="preserve"> </w:t>
      </w:r>
    </w:p>
    <w:sectPr w:rsidR="00731015" w:rsidRPr="006A052A" w:rsidSect="006A052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04DFB" w14:textId="77777777" w:rsidR="00AC1042" w:rsidRDefault="00AC1042" w:rsidP="006A052A">
      <w:pPr>
        <w:rPr>
          <w:rFonts w:hint="eastAsia"/>
        </w:rPr>
      </w:pPr>
      <w:r>
        <w:separator/>
      </w:r>
    </w:p>
  </w:endnote>
  <w:endnote w:type="continuationSeparator" w:id="0">
    <w:p w14:paraId="27C147D6" w14:textId="77777777" w:rsidR="00AC1042" w:rsidRDefault="00AC1042" w:rsidP="006A05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0C9D" w14:textId="77777777" w:rsidR="00AC1042" w:rsidRDefault="00AC1042" w:rsidP="006A052A">
      <w:pPr>
        <w:rPr>
          <w:rFonts w:hint="eastAsia"/>
        </w:rPr>
      </w:pPr>
      <w:r>
        <w:separator/>
      </w:r>
    </w:p>
  </w:footnote>
  <w:footnote w:type="continuationSeparator" w:id="0">
    <w:p w14:paraId="1A4657F9" w14:textId="77777777" w:rsidR="00AC1042" w:rsidRDefault="00AC1042" w:rsidP="006A05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5"/>
    <w:rsid w:val="00633FB9"/>
    <w:rsid w:val="006A052A"/>
    <w:rsid w:val="00731015"/>
    <w:rsid w:val="007541F4"/>
    <w:rsid w:val="00AC1042"/>
    <w:rsid w:val="00CA4F85"/>
    <w:rsid w:val="00C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299A5"/>
  <w15:chartTrackingRefBased/>
  <w15:docId w15:val="{54ECA57D-CF01-4C74-AE8A-A0BEE9EE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A052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A05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A052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A052A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A0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2024-08-30T08:34:00Z</dcterms:created>
  <dcterms:modified xsi:type="dcterms:W3CDTF">2024-08-30T08:35:00Z</dcterms:modified>
</cp:coreProperties>
</file>