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7B1" w:rsidRPr="00A9445E" w:rsidRDefault="000757B1" w:rsidP="000757B1">
      <w:pPr>
        <w:rPr>
          <w:rFonts w:ascii="宋体" w:hAnsi="宋体"/>
          <w:b/>
          <w:bCs/>
          <w:sz w:val="30"/>
        </w:rPr>
      </w:pPr>
      <w:r w:rsidRPr="00A9445E">
        <w:rPr>
          <w:rFonts w:ascii="宋体" w:hAnsi="宋体" w:hint="eastAsia"/>
          <w:b/>
          <w:bCs/>
          <w:sz w:val="30"/>
        </w:rPr>
        <w:t>附件</w:t>
      </w:r>
      <w:bookmarkStart w:id="0" w:name="_GoBack"/>
      <w:bookmarkEnd w:id="0"/>
    </w:p>
    <w:p w:rsidR="000757B1" w:rsidRPr="00A9445E" w:rsidRDefault="000757B1" w:rsidP="000757B1">
      <w:pPr>
        <w:spacing w:beforeLines="50" w:afterLines="50" w:line="560" w:lineRule="exact"/>
        <w:jc w:val="center"/>
        <w:rPr>
          <w:rFonts w:ascii="楷体" w:eastAsia="楷体" w:hAnsi="楷体"/>
          <w:bCs/>
          <w:sz w:val="28"/>
          <w:szCs w:val="28"/>
        </w:rPr>
      </w:pPr>
      <w:r w:rsidRPr="00A9445E">
        <w:rPr>
          <w:rFonts w:ascii="楷体" w:eastAsia="楷体" w:hAnsi="楷体"/>
          <w:bCs/>
          <w:sz w:val="28"/>
          <w:szCs w:val="28"/>
        </w:rPr>
        <w:t>201</w:t>
      </w:r>
      <w:r w:rsidRPr="00A9445E">
        <w:rPr>
          <w:rFonts w:ascii="楷体" w:eastAsia="楷体" w:hAnsi="楷体" w:hint="eastAsia"/>
          <w:bCs/>
          <w:sz w:val="28"/>
          <w:szCs w:val="28"/>
        </w:rPr>
        <w:t>9年度开发区（汉南区）标准研制企业奖励申请表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2761"/>
        <w:gridCol w:w="1806"/>
        <w:gridCol w:w="2773"/>
      </w:tblGrid>
      <w:tr w:rsidR="000757B1" w:rsidTr="00D4047D">
        <w:trPr>
          <w:cantSplit/>
          <w:trHeight w:val="48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B1" w:rsidRDefault="000757B1" w:rsidP="00D4047D">
            <w:pPr>
              <w:jc w:val="center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申报单位（盖章）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B1" w:rsidRDefault="000757B1" w:rsidP="00D4047D">
            <w:pPr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B1" w:rsidRDefault="000757B1" w:rsidP="00D4047D">
            <w:pPr>
              <w:jc w:val="center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法定代表人签字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B1" w:rsidRDefault="000757B1" w:rsidP="00D4047D">
            <w:pPr>
              <w:rPr>
                <w:rFonts w:ascii="仿宋_GB2312" w:hAnsi="仿宋"/>
                <w:szCs w:val="21"/>
              </w:rPr>
            </w:pPr>
          </w:p>
        </w:tc>
      </w:tr>
      <w:tr w:rsidR="000757B1" w:rsidTr="00D4047D">
        <w:trPr>
          <w:trHeight w:val="48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B1" w:rsidRDefault="000757B1" w:rsidP="00D4047D">
            <w:pPr>
              <w:jc w:val="center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单位地址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B1" w:rsidRDefault="000757B1" w:rsidP="00D4047D">
            <w:pPr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B1" w:rsidRDefault="000757B1" w:rsidP="00D4047D">
            <w:pPr>
              <w:jc w:val="center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联系人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B1" w:rsidRDefault="000757B1" w:rsidP="00D4047D">
            <w:pPr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0757B1" w:rsidTr="00D4047D">
        <w:trPr>
          <w:trHeight w:val="48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B1" w:rsidRDefault="000757B1" w:rsidP="00D4047D">
            <w:pPr>
              <w:jc w:val="center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联系电话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B1" w:rsidRDefault="000757B1" w:rsidP="00D4047D">
            <w:pPr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B1" w:rsidRDefault="000757B1" w:rsidP="00D4047D">
            <w:pPr>
              <w:jc w:val="center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电子邮箱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B1" w:rsidRDefault="000757B1" w:rsidP="00D4047D">
            <w:pPr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0757B1" w:rsidTr="00D4047D">
        <w:trPr>
          <w:cantSplit/>
          <w:trHeight w:val="48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B1" w:rsidRDefault="000757B1" w:rsidP="00D4047D">
            <w:pPr>
              <w:jc w:val="center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所在园区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B1" w:rsidRDefault="000757B1" w:rsidP="00D4047D">
            <w:pPr>
              <w:jc w:val="left"/>
              <w:rPr>
                <w:rFonts w:ascii="仿宋_GB2312" w:hAnsi="仿宋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B1" w:rsidRDefault="000757B1" w:rsidP="00D4047D">
            <w:pPr>
              <w:jc w:val="center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统一社会信用代码（机构代码）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B1" w:rsidRDefault="000757B1" w:rsidP="00D4047D">
            <w:pPr>
              <w:jc w:val="left"/>
              <w:rPr>
                <w:rFonts w:ascii="仿宋_GB2312" w:hAnsi="仿宋"/>
                <w:szCs w:val="21"/>
              </w:rPr>
            </w:pPr>
          </w:p>
        </w:tc>
      </w:tr>
      <w:tr w:rsidR="000757B1" w:rsidTr="00D4047D">
        <w:trPr>
          <w:cantSplit/>
          <w:trHeight w:val="48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B1" w:rsidRDefault="000757B1" w:rsidP="00D4047D">
            <w:pPr>
              <w:jc w:val="center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注册资本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B1" w:rsidRDefault="000757B1" w:rsidP="00D4047D">
            <w:pPr>
              <w:jc w:val="left"/>
              <w:rPr>
                <w:rFonts w:ascii="仿宋_GB2312" w:hAnsi="仿宋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B1" w:rsidRDefault="000757B1" w:rsidP="00D4047D">
            <w:pPr>
              <w:jc w:val="center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税务登记号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B1" w:rsidRDefault="000757B1" w:rsidP="00D4047D">
            <w:pPr>
              <w:jc w:val="left"/>
              <w:rPr>
                <w:rFonts w:ascii="仿宋_GB2312" w:hAnsi="仿宋"/>
                <w:szCs w:val="21"/>
              </w:rPr>
            </w:pPr>
          </w:p>
        </w:tc>
      </w:tr>
      <w:tr w:rsidR="000757B1" w:rsidTr="00D4047D">
        <w:trPr>
          <w:cantSplit/>
          <w:trHeight w:val="48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B1" w:rsidRDefault="000757B1" w:rsidP="00D4047D">
            <w:pPr>
              <w:jc w:val="center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基本户银行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B1" w:rsidRDefault="000757B1" w:rsidP="00D4047D">
            <w:pPr>
              <w:jc w:val="left"/>
              <w:rPr>
                <w:rFonts w:ascii="仿宋_GB2312" w:hAnsi="仿宋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B1" w:rsidRDefault="000757B1" w:rsidP="00D4047D">
            <w:pPr>
              <w:jc w:val="center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基本户账号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B1" w:rsidRDefault="000757B1" w:rsidP="00D4047D">
            <w:pPr>
              <w:jc w:val="left"/>
              <w:rPr>
                <w:rFonts w:ascii="仿宋_GB2312" w:hAnsi="仿宋"/>
                <w:szCs w:val="21"/>
              </w:rPr>
            </w:pPr>
          </w:p>
        </w:tc>
      </w:tr>
      <w:tr w:rsidR="000757B1" w:rsidTr="00D4047D">
        <w:trPr>
          <w:cantSplit/>
          <w:trHeight w:val="552"/>
          <w:jc w:val="center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B1" w:rsidRDefault="000757B1" w:rsidP="00D4047D">
            <w:pPr>
              <w:spacing w:line="360" w:lineRule="auto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拟申报项目</w:t>
            </w:r>
          </w:p>
        </w:tc>
        <w:tc>
          <w:tcPr>
            <w:tcW w:w="2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B1" w:rsidRDefault="000757B1" w:rsidP="00D4047D">
            <w:pPr>
              <w:spacing w:line="360" w:lineRule="auto"/>
              <w:jc w:val="center"/>
            </w:pPr>
            <w:r>
              <w:rPr>
                <w:rFonts w:ascii="仿宋_GB2312" w:hAnsi="仿宋" w:hint="eastAsia"/>
                <w:szCs w:val="21"/>
              </w:rPr>
              <w:t>标准研制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B1" w:rsidRDefault="000757B1" w:rsidP="00D4047D">
            <w:pPr>
              <w:spacing w:line="360" w:lineRule="auto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（标准名称）</w:t>
            </w:r>
          </w:p>
        </w:tc>
      </w:tr>
      <w:tr w:rsidR="000757B1" w:rsidTr="00D4047D">
        <w:trPr>
          <w:cantSplit/>
          <w:trHeight w:val="367"/>
          <w:jc w:val="center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B1" w:rsidRDefault="000757B1" w:rsidP="00D4047D">
            <w:pPr>
              <w:spacing w:line="360" w:lineRule="auto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2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B1" w:rsidRDefault="000757B1" w:rsidP="00D4047D">
            <w:pPr>
              <w:spacing w:line="360" w:lineRule="auto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B1" w:rsidRDefault="000757B1" w:rsidP="00D4047D">
            <w:pPr>
              <w:spacing w:line="360" w:lineRule="auto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（标准编号）</w:t>
            </w:r>
          </w:p>
        </w:tc>
      </w:tr>
      <w:tr w:rsidR="000757B1" w:rsidTr="00D4047D">
        <w:trPr>
          <w:cantSplit/>
          <w:trHeight w:val="551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B1" w:rsidRDefault="000757B1" w:rsidP="00D4047D">
            <w:pPr>
              <w:spacing w:line="360" w:lineRule="auto"/>
              <w:jc w:val="center"/>
              <w:rPr>
                <w:rFonts w:ascii="仿宋_GB2312" w:hAnsi="仿宋"/>
                <w:szCs w:val="21"/>
              </w:rPr>
            </w:pPr>
            <w:proofErr w:type="gramStart"/>
            <w:r>
              <w:rPr>
                <w:rFonts w:ascii="仿宋_GB2312" w:hAnsi="仿宋" w:hint="eastAsia"/>
                <w:szCs w:val="21"/>
              </w:rPr>
              <w:t>奖励总</w:t>
            </w:r>
            <w:proofErr w:type="gramEnd"/>
            <w:r>
              <w:rPr>
                <w:rFonts w:ascii="仿宋_GB2312" w:hAnsi="仿宋" w:hint="eastAsia"/>
                <w:szCs w:val="21"/>
              </w:rPr>
              <w:t>金额</w:t>
            </w:r>
          </w:p>
        </w:tc>
        <w:tc>
          <w:tcPr>
            <w:tcW w:w="7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B1" w:rsidRDefault="000757B1" w:rsidP="00D4047D">
            <w:pPr>
              <w:spacing w:line="360" w:lineRule="auto"/>
              <w:ind w:firstLineChars="200" w:firstLine="420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0757B1" w:rsidTr="00D4047D">
        <w:trPr>
          <w:cantSplit/>
          <w:trHeight w:val="1288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B1" w:rsidRDefault="000757B1" w:rsidP="00D4047D">
            <w:pPr>
              <w:widowControl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ascii="仿宋_GB2312" w:hAnsi="仿宋" w:cs="宋体" w:hint="eastAsia"/>
                <w:kern w:val="0"/>
                <w:szCs w:val="21"/>
              </w:rPr>
              <w:t>申请人承诺</w:t>
            </w:r>
          </w:p>
        </w:tc>
        <w:tc>
          <w:tcPr>
            <w:tcW w:w="7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B1" w:rsidRDefault="000757B1" w:rsidP="00D4047D">
            <w:pPr>
              <w:numPr>
                <w:ilvl w:val="0"/>
                <w:numId w:val="1"/>
              </w:numPr>
              <w:spacing w:line="360" w:lineRule="auto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ascii="仿宋_GB2312" w:hAnsi="仿宋" w:cs="宋体" w:hint="eastAsia"/>
                <w:kern w:val="0"/>
                <w:szCs w:val="21"/>
              </w:rPr>
              <w:t>所提交材料及本表所填报内容均真实、合法、并对此承担一切法律责任。</w:t>
            </w:r>
          </w:p>
          <w:p w:rsidR="000757B1" w:rsidRDefault="000757B1" w:rsidP="00D4047D">
            <w:pPr>
              <w:spacing w:line="360" w:lineRule="auto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ascii="仿宋_GB2312" w:hAnsi="仿宋" w:cs="宋体"/>
                <w:kern w:val="0"/>
                <w:szCs w:val="21"/>
              </w:rPr>
              <w:t>2</w:t>
            </w:r>
            <w:r>
              <w:rPr>
                <w:rFonts w:ascii="仿宋_GB2312" w:hAnsi="仿宋" w:cs="宋体" w:hint="eastAsia"/>
                <w:kern w:val="0"/>
                <w:szCs w:val="21"/>
              </w:rPr>
              <w:t>、《政策兑现事项申请表》中所填报的统一社会信用代码（机构代码）、税务登记号、基本户银行、基本户账号均真实、准确、有效，并对此承担一切法律责任。</w:t>
            </w:r>
          </w:p>
          <w:p w:rsidR="000757B1" w:rsidRDefault="000757B1" w:rsidP="00D4047D">
            <w:pPr>
              <w:spacing w:line="360" w:lineRule="auto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ascii="仿宋_GB2312" w:hAnsi="仿宋" w:cs="宋体"/>
                <w:kern w:val="0"/>
                <w:szCs w:val="21"/>
              </w:rPr>
              <w:t>3</w:t>
            </w:r>
            <w:r>
              <w:rPr>
                <w:rFonts w:ascii="仿宋_GB2312" w:hAnsi="仿宋" w:cs="宋体" w:hint="eastAsia"/>
                <w:kern w:val="0"/>
                <w:szCs w:val="21"/>
              </w:rPr>
              <w:t>、对相关奖励政策及约定已知悉，并承诺</w:t>
            </w:r>
            <w:r>
              <w:rPr>
                <w:rFonts w:ascii="仿宋_GB2312" w:hAnsi="仿宋" w:cs="宋体"/>
                <w:kern w:val="0"/>
                <w:szCs w:val="21"/>
              </w:rPr>
              <w:t>5</w:t>
            </w:r>
            <w:r>
              <w:rPr>
                <w:rFonts w:ascii="仿宋_GB2312" w:hAnsi="仿宋" w:cs="宋体" w:hint="eastAsia"/>
                <w:kern w:val="0"/>
                <w:szCs w:val="21"/>
              </w:rPr>
              <w:t>年内</w:t>
            </w:r>
            <w:proofErr w:type="gramStart"/>
            <w:r>
              <w:rPr>
                <w:rFonts w:ascii="仿宋_GB2312" w:hAnsi="仿宋" w:cs="宋体" w:hint="eastAsia"/>
                <w:kern w:val="0"/>
                <w:szCs w:val="21"/>
              </w:rPr>
              <w:t>不</w:t>
            </w:r>
            <w:proofErr w:type="gramEnd"/>
            <w:r>
              <w:rPr>
                <w:rFonts w:ascii="仿宋_GB2312" w:hAnsi="仿宋" w:cs="宋体" w:hint="eastAsia"/>
                <w:kern w:val="0"/>
                <w:szCs w:val="21"/>
              </w:rPr>
              <w:t>迁离注册地址、不改变在本区的纳税义务、不减少注册资本、不变更统计关系。</w:t>
            </w:r>
          </w:p>
          <w:p w:rsidR="000757B1" w:rsidRDefault="000757B1" w:rsidP="00D4047D">
            <w:pPr>
              <w:spacing w:line="360" w:lineRule="auto"/>
              <w:rPr>
                <w:rFonts w:ascii="仿宋_GB2312" w:hAnsi="仿宋" w:cs="宋体"/>
                <w:kern w:val="0"/>
                <w:szCs w:val="21"/>
              </w:rPr>
            </w:pPr>
          </w:p>
          <w:p w:rsidR="000757B1" w:rsidRDefault="000757B1" w:rsidP="00D4047D">
            <w:pPr>
              <w:spacing w:line="360" w:lineRule="auto"/>
              <w:jc w:val="right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ascii="仿宋_GB2312" w:hAnsi="仿宋" w:cs="Arial" w:hint="eastAsia"/>
                <w:szCs w:val="21"/>
              </w:rPr>
              <w:t>申报单位（盖章）</w:t>
            </w:r>
          </w:p>
          <w:p w:rsidR="000757B1" w:rsidRDefault="000757B1" w:rsidP="00D4047D">
            <w:pPr>
              <w:spacing w:line="360" w:lineRule="auto"/>
              <w:ind w:firstLineChars="1700" w:firstLine="3570"/>
              <w:jc w:val="right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ascii="仿宋_GB2312" w:hAnsi="仿宋" w:cs="宋体" w:hint="eastAsia"/>
                <w:kern w:val="0"/>
                <w:szCs w:val="21"/>
              </w:rPr>
              <w:t>年</w:t>
            </w:r>
            <w:r>
              <w:rPr>
                <w:rFonts w:ascii="仿宋_GB2312" w:hAnsi="仿宋" w:cs="宋体"/>
                <w:kern w:val="0"/>
                <w:szCs w:val="21"/>
              </w:rPr>
              <w:t xml:space="preserve">   </w:t>
            </w:r>
            <w:r>
              <w:rPr>
                <w:rFonts w:ascii="仿宋_GB2312" w:hAnsi="仿宋" w:cs="宋体" w:hint="eastAsia"/>
                <w:kern w:val="0"/>
                <w:szCs w:val="21"/>
              </w:rPr>
              <w:t>月</w:t>
            </w:r>
            <w:r>
              <w:rPr>
                <w:rFonts w:ascii="仿宋_GB2312" w:hAnsi="仿宋" w:cs="宋体"/>
                <w:kern w:val="0"/>
                <w:szCs w:val="21"/>
              </w:rPr>
              <w:t xml:space="preserve">   </w:t>
            </w:r>
            <w:r>
              <w:rPr>
                <w:rFonts w:ascii="仿宋_GB2312" w:hAnsi="仿宋" w:cs="宋体" w:hint="eastAsia"/>
                <w:kern w:val="0"/>
                <w:szCs w:val="21"/>
              </w:rPr>
              <w:t>日</w:t>
            </w:r>
          </w:p>
        </w:tc>
      </w:tr>
    </w:tbl>
    <w:p w:rsidR="000757B1" w:rsidRDefault="000757B1" w:rsidP="000757B1"/>
    <w:p w:rsidR="000757B1" w:rsidRDefault="000757B1" w:rsidP="000757B1">
      <w:pPr>
        <w:spacing w:beforeLines="50" w:afterLines="50" w:line="560" w:lineRule="exact"/>
        <w:rPr>
          <w:rFonts w:hint="eastAsia"/>
        </w:rPr>
      </w:pPr>
    </w:p>
    <w:p w:rsidR="000D6755" w:rsidRPr="000757B1" w:rsidRDefault="000D6755"/>
    <w:sectPr w:rsidR="000D6755" w:rsidRPr="000757B1"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205" w:rsidRDefault="00633205" w:rsidP="000757B1">
      <w:r>
        <w:separator/>
      </w:r>
    </w:p>
  </w:endnote>
  <w:endnote w:type="continuationSeparator" w:id="0">
    <w:p w:rsidR="00633205" w:rsidRDefault="00633205" w:rsidP="00075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205" w:rsidRDefault="00633205" w:rsidP="000757B1">
      <w:r>
        <w:separator/>
      </w:r>
    </w:p>
  </w:footnote>
  <w:footnote w:type="continuationSeparator" w:id="0">
    <w:p w:rsidR="00633205" w:rsidRDefault="00633205" w:rsidP="000757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A5E73"/>
    <w:multiLevelType w:val="singleLevel"/>
    <w:tmpl w:val="765A5E73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57B1"/>
    <w:rsid w:val="000757B1"/>
    <w:rsid w:val="000D6755"/>
    <w:rsid w:val="00633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7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5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57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5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57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2020-10-10T01:36:00Z</dcterms:created>
  <dcterms:modified xsi:type="dcterms:W3CDTF">2020-10-10T01:36:00Z</dcterms:modified>
</cp:coreProperties>
</file>