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eastAsia="黑体" w:cs="Times New Roman"/>
          <w:b w:val="0"/>
          <w:bCs w:val="0"/>
          <w:spacing w:val="-6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pacing w:val="-6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44"/>
          <w:szCs w:val="44"/>
          <w:shd w:val="clear" w:color="auto" w:fill="FFFFFF"/>
          <w:lang w:eastAsia="zh-CN"/>
        </w:rPr>
        <w:t>武汉市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工业互联网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发展专项资金</w:t>
      </w:r>
      <w:r>
        <w:rPr>
          <w:rFonts w:hint="eastAsia" w:eastAsia="黑体" w:cs="Times New Roman"/>
          <w:b w:val="0"/>
          <w:bCs w:val="0"/>
          <w:sz w:val="44"/>
          <w:szCs w:val="44"/>
          <w:lang w:eastAsia="zh-CN"/>
        </w:rPr>
        <w:t>拟推荐申报项目汇总表</w:t>
      </w:r>
    </w:p>
    <w:bookmarkEnd w:id="0"/>
    <w:p>
      <w:pPr>
        <w:pStyle w:val="2"/>
        <w:rPr>
          <w:rFonts w:hint="eastAsia"/>
        </w:rPr>
      </w:pPr>
    </w:p>
    <w:tbl>
      <w:tblPr>
        <w:tblStyle w:val="8"/>
        <w:tblW w:w="13715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115"/>
        <w:gridCol w:w="4800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申报单位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迈睿达制造供应链管理平台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湖北迈睿达供应链股份有限公司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双跨工业互联网平台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交通基础设施数字建造与服务云平台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中交武汉智行国际工程咨询有限公司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行业型工业互联网平台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GM1MzJlOGUxYTJkNTNhYjYwMmYzY2NmMzJhODEifQ=="/>
  </w:docVars>
  <w:rsids>
    <w:rsidRoot w:val="009C64AC"/>
    <w:rsid w:val="00172438"/>
    <w:rsid w:val="001742CE"/>
    <w:rsid w:val="002171DE"/>
    <w:rsid w:val="004B36D1"/>
    <w:rsid w:val="004D6AFF"/>
    <w:rsid w:val="00561006"/>
    <w:rsid w:val="005D58B6"/>
    <w:rsid w:val="008D5C79"/>
    <w:rsid w:val="008F2BD8"/>
    <w:rsid w:val="009C64AC"/>
    <w:rsid w:val="00B15A09"/>
    <w:rsid w:val="00C341D7"/>
    <w:rsid w:val="00D00755"/>
    <w:rsid w:val="00F42ABE"/>
    <w:rsid w:val="04C61D86"/>
    <w:rsid w:val="04D62941"/>
    <w:rsid w:val="07D96C64"/>
    <w:rsid w:val="080B59CE"/>
    <w:rsid w:val="0E612742"/>
    <w:rsid w:val="181D092B"/>
    <w:rsid w:val="1B7D3AB5"/>
    <w:rsid w:val="1DEC3190"/>
    <w:rsid w:val="20683503"/>
    <w:rsid w:val="219013CA"/>
    <w:rsid w:val="26720558"/>
    <w:rsid w:val="2777E5DC"/>
    <w:rsid w:val="29D55086"/>
    <w:rsid w:val="2DDF1EB2"/>
    <w:rsid w:val="30292645"/>
    <w:rsid w:val="37CD60E8"/>
    <w:rsid w:val="3D4F2BCD"/>
    <w:rsid w:val="3FFF3C9F"/>
    <w:rsid w:val="429D5BF9"/>
    <w:rsid w:val="477148C7"/>
    <w:rsid w:val="50B309B4"/>
    <w:rsid w:val="554D0433"/>
    <w:rsid w:val="554F6749"/>
    <w:rsid w:val="57DE10DA"/>
    <w:rsid w:val="5AA367D5"/>
    <w:rsid w:val="5F7F97D6"/>
    <w:rsid w:val="67FF86EF"/>
    <w:rsid w:val="6B09524D"/>
    <w:rsid w:val="72C04F62"/>
    <w:rsid w:val="777D86F0"/>
    <w:rsid w:val="7BF508A8"/>
    <w:rsid w:val="7C071551"/>
    <w:rsid w:val="7D8506BC"/>
    <w:rsid w:val="7E474A95"/>
    <w:rsid w:val="B5F6A949"/>
    <w:rsid w:val="BEFD9B3E"/>
    <w:rsid w:val="E8EF06C2"/>
    <w:rsid w:val="EF738E18"/>
    <w:rsid w:val="FB7F75C3"/>
    <w:rsid w:val="FE5F83C3"/>
    <w:rsid w:val="FFD4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Calibri" w:hAnsi="Calibri" w:eastAsia="等线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304</Characters>
  <Lines>3</Lines>
  <Paragraphs>1</Paragraphs>
  <TotalTime>76</TotalTime>
  <ScaleCrop>false</ScaleCrop>
  <LinksUpToDate>false</LinksUpToDate>
  <CharactersWithSpaces>397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2022-05-09T18:06:00Z</dcterms:created>
  <dc:creator>smx</dc:creator>
  <cp:lastModifiedBy>喜欢喝奶茶的猫</cp:lastModifiedBy>
  <cp:lastPrinted>2025-03-19T11:18:54Z</cp:lastPrinted>
  <dcterms:modified xsi:type="dcterms:W3CDTF">2025-03-19T11:25:03Z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E9CD1C273B8C09E40F39DA67C5157997</vt:lpwstr>
  </property>
</Properties>
</file>