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6B851">
      <w:pPr>
        <w:widowControl/>
        <w:jc w:val="left"/>
        <w:outlineLvl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48AADD8">
      <w:pPr>
        <w:widowControl/>
        <w:jc w:val="center"/>
        <w:outlineLvl w:val="3"/>
        <w:rPr>
          <w:rFonts w:ascii="Nimbus Roman No9 L" w:hAnsi="Nimbus Roman No9 L" w:cs="Nimbus Roman No9 L"/>
          <w:sz w:val="32"/>
          <w:szCs w:val="32"/>
        </w:rPr>
      </w:pPr>
      <w:r>
        <w:rPr>
          <w:rFonts w:hint="eastAsia" w:ascii="Nimbus Roman No9 L" w:hAnsi="Nimbus Roman No9 L" w:cs="Nimbus Roman No9 L"/>
          <w:sz w:val="32"/>
          <w:szCs w:val="32"/>
        </w:rPr>
        <w:t>一套表</w:t>
      </w:r>
      <w:r>
        <w:rPr>
          <w:rFonts w:ascii="Nimbus Roman No9 L" w:hAnsi="Nimbus Roman No9 L" w:cs="Nimbus Roman No9 L"/>
          <w:sz w:val="32"/>
          <w:szCs w:val="32"/>
        </w:rPr>
        <w:t>调查单位基本情况</w:t>
      </w:r>
    </w:p>
    <w:tbl>
      <w:tblPr>
        <w:tblStyle w:val="12"/>
        <w:tblW w:w="95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630"/>
        <w:gridCol w:w="1627"/>
        <w:gridCol w:w="132"/>
        <w:gridCol w:w="1116"/>
        <w:gridCol w:w="1303"/>
        <w:gridCol w:w="2098"/>
        <w:gridCol w:w="41"/>
      </w:tblGrid>
      <w:tr w14:paraId="2EC2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255" w:hRule="exact"/>
          <w:jc w:val="center"/>
        </w:trPr>
        <w:tc>
          <w:tcPr>
            <w:tcW w:w="3250" w:type="dxa"/>
            <w:gridSpan w:val="2"/>
            <w:vMerge w:val="restart"/>
            <w:noWrap w:val="0"/>
            <w:tcMar>
              <w:left w:w="0" w:type="dxa"/>
              <w:right w:w="0" w:type="dxa"/>
            </w:tcMar>
            <w:vAlign w:val="top"/>
          </w:tcPr>
          <w:p w14:paraId="366FD876">
            <w:pPr>
              <w:spacing w:line="240" w:lineRule="exact"/>
              <w:jc w:val="left"/>
              <w:rPr>
                <w:rFonts w:ascii="Nimbus Roman No9 L" w:hAnsi="Nimbus Roman No9 L" w:cs="Nimbus Roman No9 L"/>
                <w:sz w:val="32"/>
                <w:szCs w:val="32"/>
              </w:rPr>
            </w:pPr>
          </w:p>
        </w:tc>
        <w:tc>
          <w:tcPr>
            <w:tcW w:w="1627" w:type="dxa"/>
            <w:noWrap w:val="0"/>
            <w:vAlign w:val="top"/>
          </w:tcPr>
          <w:p w14:paraId="68A31EA5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32"/>
                <w:szCs w:val="32"/>
              </w:rPr>
            </w:pPr>
          </w:p>
        </w:tc>
        <w:tc>
          <w:tcPr>
            <w:tcW w:w="1248" w:type="dxa"/>
            <w:gridSpan w:val="2"/>
            <w:noWrap w:val="0"/>
            <w:vAlign w:val="top"/>
          </w:tcPr>
          <w:p w14:paraId="328A5F36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32"/>
                <w:szCs w:val="32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5C6D94A6">
            <w:pPr>
              <w:spacing w:line="240" w:lineRule="exact"/>
              <w:ind w:right="-147" w:rightChars="-70"/>
              <w:jc w:val="right"/>
              <w:rPr>
                <w:rFonts w:ascii="Nimbus Roman No9 L" w:hAnsi="Nimbus Roman No9 L" w:cs="Nimbus Roman No9 L"/>
                <w:sz w:val="32"/>
                <w:szCs w:val="32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表号：</w:t>
            </w:r>
          </w:p>
        </w:tc>
        <w:tc>
          <w:tcPr>
            <w:tcW w:w="2098" w:type="dxa"/>
            <w:noWrap w:val="0"/>
            <w:vAlign w:val="center"/>
          </w:tcPr>
          <w:p w14:paraId="7733331B">
            <w:pPr>
              <w:spacing w:line="240" w:lineRule="exact"/>
              <w:ind w:left="-84" w:leftChars="-40" w:right="-84" w:rightChars="-40"/>
              <w:jc w:val="distribute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２０</w:t>
            </w:r>
            <w:r>
              <w:rPr>
                <w:rFonts w:ascii="宋体" w:hAnsi="宋体"/>
                <w:sz w:val="18"/>
                <w:szCs w:val="18"/>
              </w:rPr>
              <w:t>１－１</w:t>
            </w:r>
            <w:r>
              <w:rPr>
                <w:rFonts w:hint="eastAsia" w:ascii="宋体" w:hAnsi="宋体" w:cs="宋体"/>
                <w:sz w:val="18"/>
                <w:szCs w:val="18"/>
              </w:rPr>
              <w:t>表</w:t>
            </w:r>
          </w:p>
        </w:tc>
      </w:tr>
      <w:tr w14:paraId="3F505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244" w:hRule="exact"/>
          <w:jc w:val="center"/>
        </w:trPr>
        <w:tc>
          <w:tcPr>
            <w:tcW w:w="3250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top"/>
          </w:tcPr>
          <w:p w14:paraId="342C654A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32"/>
                <w:szCs w:val="32"/>
              </w:rPr>
            </w:pPr>
          </w:p>
        </w:tc>
        <w:tc>
          <w:tcPr>
            <w:tcW w:w="1627" w:type="dxa"/>
            <w:noWrap w:val="0"/>
            <w:vAlign w:val="top"/>
          </w:tcPr>
          <w:p w14:paraId="05041EB7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32"/>
                <w:szCs w:val="32"/>
              </w:rPr>
            </w:pPr>
          </w:p>
        </w:tc>
        <w:tc>
          <w:tcPr>
            <w:tcW w:w="1248" w:type="dxa"/>
            <w:gridSpan w:val="2"/>
            <w:noWrap w:val="0"/>
            <w:vAlign w:val="top"/>
          </w:tcPr>
          <w:p w14:paraId="128E6472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32"/>
                <w:szCs w:val="32"/>
              </w:rPr>
            </w:pPr>
          </w:p>
        </w:tc>
        <w:tc>
          <w:tcPr>
            <w:tcW w:w="1303" w:type="dxa"/>
            <w:noWrap w:val="0"/>
            <w:vAlign w:val="top"/>
          </w:tcPr>
          <w:p w14:paraId="464ABB24">
            <w:pPr>
              <w:spacing w:line="240" w:lineRule="exact"/>
              <w:ind w:right="-147" w:rightChars="-70"/>
              <w:jc w:val="right"/>
              <w:rPr>
                <w:rFonts w:ascii="Nimbus Roman No9 L" w:hAnsi="Nimbus Roman No9 L" w:cs="Nimbus Roman No9 L"/>
                <w:sz w:val="32"/>
                <w:szCs w:val="32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制定机关：</w:t>
            </w:r>
          </w:p>
        </w:tc>
        <w:tc>
          <w:tcPr>
            <w:tcW w:w="2098" w:type="dxa"/>
            <w:noWrap w:val="0"/>
            <w:vAlign w:val="center"/>
          </w:tcPr>
          <w:p w14:paraId="4384A508">
            <w:pPr>
              <w:spacing w:line="200" w:lineRule="exact"/>
              <w:ind w:left="-84" w:leftChars="-40" w:right="-84" w:rightChars="-40"/>
              <w:jc w:val="distribute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国家统计局</w:t>
            </w:r>
          </w:p>
        </w:tc>
      </w:tr>
      <w:tr w14:paraId="232E9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255" w:hRule="exact"/>
          <w:jc w:val="center"/>
        </w:trPr>
        <w:tc>
          <w:tcPr>
            <w:tcW w:w="3250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top"/>
          </w:tcPr>
          <w:p w14:paraId="5F7AC4F1">
            <w:pPr>
              <w:spacing w:line="240" w:lineRule="exact"/>
              <w:rPr>
                <w:rFonts w:ascii="Nimbus Roman No9 L" w:hAnsi="Nimbus Roman No9 L" w:cs="Nimbus Roman No9 L"/>
                <w:sz w:val="32"/>
                <w:szCs w:val="32"/>
              </w:rPr>
            </w:pPr>
          </w:p>
        </w:tc>
        <w:tc>
          <w:tcPr>
            <w:tcW w:w="1627" w:type="dxa"/>
            <w:noWrap w:val="0"/>
            <w:vAlign w:val="top"/>
          </w:tcPr>
          <w:p w14:paraId="6C84C234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32"/>
                <w:szCs w:val="32"/>
              </w:rPr>
            </w:pPr>
          </w:p>
        </w:tc>
        <w:tc>
          <w:tcPr>
            <w:tcW w:w="1248" w:type="dxa"/>
            <w:gridSpan w:val="2"/>
            <w:noWrap w:val="0"/>
            <w:vAlign w:val="top"/>
          </w:tcPr>
          <w:p w14:paraId="0A7A72E8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32"/>
                <w:szCs w:val="32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7EF2196F">
            <w:pPr>
              <w:spacing w:line="240" w:lineRule="exact"/>
              <w:ind w:right="-147" w:rightChars="-70"/>
              <w:jc w:val="right"/>
              <w:rPr>
                <w:rFonts w:ascii="Nimbus Roman No9 L" w:hAnsi="Nimbus Roman No9 L" w:cs="Nimbus Roman No9 L"/>
                <w:sz w:val="32"/>
                <w:szCs w:val="32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文号：</w:t>
            </w:r>
          </w:p>
        </w:tc>
        <w:tc>
          <w:tcPr>
            <w:tcW w:w="2098" w:type="dxa"/>
            <w:noWrap w:val="0"/>
            <w:vAlign w:val="center"/>
          </w:tcPr>
          <w:p w14:paraId="21FFD736">
            <w:pPr>
              <w:spacing w:line="240" w:lineRule="exact"/>
              <w:ind w:left="-84" w:leftChars="-40" w:right="-84" w:rightChars="-40"/>
              <w:jc w:val="distribute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国统字〔２０２4〕77号</w:t>
            </w:r>
          </w:p>
        </w:tc>
      </w:tr>
      <w:tr w14:paraId="0B293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255" w:hRule="exact"/>
          <w:jc w:val="center"/>
        </w:trPr>
        <w:tc>
          <w:tcPr>
            <w:tcW w:w="3250" w:type="dxa"/>
            <w:gridSpan w:val="2"/>
            <w:vMerge w:val="continue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562A8812">
            <w:pPr>
              <w:spacing w:line="240" w:lineRule="exact"/>
              <w:rPr>
                <w:rFonts w:ascii="Nimbus Roman No9 L" w:hAnsi="Nimbus Roman No9 L" w:cs="Nimbus Roman No9 L"/>
                <w:sz w:val="32"/>
                <w:szCs w:val="32"/>
              </w:rPr>
            </w:pPr>
          </w:p>
        </w:tc>
        <w:tc>
          <w:tcPr>
            <w:tcW w:w="2875" w:type="dxa"/>
            <w:gridSpan w:val="3"/>
            <w:tcBorders>
              <w:bottom w:val="single" w:color="auto" w:sz="8" w:space="0"/>
            </w:tcBorders>
            <w:noWrap w:val="0"/>
            <w:vAlign w:val="top"/>
          </w:tcPr>
          <w:p w14:paraId="2645A67E">
            <w:pPr>
              <w:spacing w:line="240" w:lineRule="exact"/>
              <w:ind w:firstLine="333" w:firstLineChars="185"/>
              <w:jc w:val="center"/>
              <w:rPr>
                <w:rFonts w:ascii="Nimbus Roman No9 L" w:hAnsi="Nimbus Roman No9 L" w:cs="Nimbus Roman No9 L"/>
                <w:sz w:val="32"/>
                <w:szCs w:val="32"/>
              </w:rPr>
            </w:pPr>
            <w:r>
              <w:rPr>
                <w:rFonts w:ascii="Nimbus Roman No9 L" w:hAnsi="Nimbus Roman No9 L" w:cs="Nimbus Roman No9 L"/>
                <w:kern w:val="0"/>
                <w:sz w:val="18"/>
                <w:szCs w:val="18"/>
              </w:rPr>
              <w:t>２０</w:t>
            </w:r>
            <w:r>
              <w:rPr>
                <w:rFonts w:hint="eastAsia" w:ascii="Nimbus Roman No9 L" w:hAnsi="Nimbus Roman No9 L" w:cs="Nimbus Roman No9 L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年</w:t>
            </w:r>
            <w:r>
              <w:rPr>
                <w:rFonts w:hint="eastAsia" w:ascii="Nimbus Roman No9 L" w:hAnsi="Nimbus Roman No9 L" w:cs="Nimbus Roman No9 L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Nimbus Roman No9 L" w:hAnsi="Nimbus Roman No9 L" w:cs="Nimbus Roman No9 L"/>
                <w:sz w:val="18"/>
                <w:szCs w:val="18"/>
              </w:rPr>
              <w:t>月</w:t>
            </w:r>
          </w:p>
        </w:tc>
        <w:tc>
          <w:tcPr>
            <w:tcW w:w="1303" w:type="dxa"/>
            <w:tcBorders>
              <w:bottom w:val="single" w:color="auto" w:sz="8" w:space="0"/>
            </w:tcBorders>
            <w:noWrap w:val="0"/>
            <w:vAlign w:val="center"/>
          </w:tcPr>
          <w:p w14:paraId="43B3DED4">
            <w:pPr>
              <w:spacing w:line="240" w:lineRule="exact"/>
              <w:ind w:right="-147" w:rightChars="-70"/>
              <w:jc w:val="right"/>
              <w:rPr>
                <w:rFonts w:ascii="Nimbus Roman No9 L" w:hAnsi="Nimbus Roman No9 L" w:cs="Nimbus Roman No9 L"/>
                <w:sz w:val="32"/>
                <w:szCs w:val="32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有效期至：</w:t>
            </w:r>
          </w:p>
        </w:tc>
        <w:tc>
          <w:tcPr>
            <w:tcW w:w="2098" w:type="dxa"/>
            <w:tcBorders>
              <w:bottom w:val="single" w:color="auto" w:sz="8" w:space="0"/>
            </w:tcBorders>
            <w:noWrap w:val="0"/>
            <w:vAlign w:val="center"/>
          </w:tcPr>
          <w:p w14:paraId="71CD56FC">
            <w:pPr>
              <w:spacing w:line="240" w:lineRule="exact"/>
              <w:ind w:left="-84" w:leftChars="-40" w:right="-84" w:rightChars="-40"/>
              <w:jc w:val="distribute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2026年1月</w:t>
            </w:r>
          </w:p>
        </w:tc>
      </w:tr>
      <w:tr w14:paraId="204D2C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400" w:hRule="atLeast"/>
          <w:jc w:val="center"/>
        </w:trPr>
        <w:tc>
          <w:tcPr>
            <w:tcW w:w="6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070C1686">
            <w:pPr>
              <w:spacing w:line="220" w:lineRule="exact"/>
              <w:jc w:val="center"/>
              <w:rPr>
                <w:rFonts w:ascii="Nimbus Roman No9 L" w:hAnsi="Nimbus Roman No9 L" w:cs="Nimbus Roman No9 L"/>
                <w:b/>
                <w:sz w:val="18"/>
                <w:shd w:val="clear" w:color="auto" w:fill="D7D7D7"/>
              </w:rPr>
            </w:pPr>
            <w:r>
              <w:rPr>
                <w:rFonts w:hint="eastAsia" w:ascii="Nimbus Roman No9 L" w:hAnsi="Nimbus Roman No9 L" w:cs="Nimbus Roman No9 L"/>
                <w:b/>
                <w:sz w:val="18"/>
                <w:shd w:val="clear" w:color="auto" w:fill="D7D7D7"/>
              </w:rPr>
              <w:t>110</w:t>
            </w:r>
          </w:p>
        </w:tc>
        <w:tc>
          <w:tcPr>
            <w:tcW w:w="890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7D7D7"/>
            <w:noWrap w:val="0"/>
            <w:vAlign w:val="center"/>
          </w:tcPr>
          <w:p w14:paraId="755CE65F">
            <w:pPr>
              <w:snapToGrid w:val="0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单位类型□（已视同法人单位的分支机构，请填写“1”）</w:t>
            </w:r>
          </w:p>
          <w:p w14:paraId="1391B218">
            <w:pPr>
              <w:snapToGrid w:val="0"/>
              <w:ind w:firstLine="180" w:firstLineChars="100"/>
              <w:rPr>
                <w:rFonts w:ascii="Nimbus Roman No9 L" w:hAnsi="Nimbus Roman No9 L" w:cs="Nimbus Roman No9 L"/>
                <w:sz w:val="18"/>
                <w:szCs w:val="18"/>
                <w:shd w:val="clear" w:color="auto" w:fill="D7D7D7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1法人单位3个体经营户</w:t>
            </w:r>
          </w:p>
        </w:tc>
      </w:tr>
      <w:tr w14:paraId="15384A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5C762120">
            <w:pPr>
              <w:spacing w:line="220" w:lineRule="exact"/>
              <w:jc w:val="center"/>
              <w:rPr>
                <w:rFonts w:ascii="Nimbus Roman No9 L" w:hAnsi="Nimbus Roman No9 L" w:cs="Nimbus Roman No9 L"/>
                <w:b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6"/>
                <w:szCs w:val="18"/>
              </w:rPr>
              <w:t>100</w:t>
            </w:r>
          </w:p>
        </w:tc>
        <w:tc>
          <w:tcPr>
            <w:tcW w:w="8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7D7D7"/>
            <w:noWrap w:val="0"/>
            <w:vAlign w:val="center"/>
          </w:tcPr>
          <w:p w14:paraId="4DDB02D4">
            <w:pPr>
              <w:spacing w:line="240" w:lineRule="exact"/>
              <w:rPr>
                <w:rFonts w:hint="eastAsia" w:ascii="Nimbus Roman No9 L" w:hAnsi="Nimbus Roman No9 L" w:cs="Nimbus Roman No9 L" w:eastAsiaTheme="minorEastAsia"/>
                <w:sz w:val="18"/>
                <w:szCs w:val="18"/>
                <w:lang w:eastAsia="zh-CN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是否为“视同法人单位”？如是，请勾选□</w:t>
            </w:r>
          </w:p>
        </w:tc>
      </w:tr>
      <w:tr w14:paraId="7F9669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40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244A7A57">
            <w:pPr>
              <w:spacing w:line="220" w:lineRule="exact"/>
              <w:jc w:val="center"/>
              <w:rPr>
                <w:rFonts w:ascii="Nimbus Roman No9 L" w:hAnsi="Nimbus Roman No9 L" w:cs="Nimbus Roman No9 L"/>
                <w:b/>
                <w:bCs/>
                <w:sz w:val="18"/>
                <w:szCs w:val="18"/>
                <w:shd w:val="clear" w:color="auto" w:fill="D7D7D7"/>
              </w:rPr>
            </w:pPr>
            <w:r>
              <w:rPr>
                <w:rFonts w:ascii="Nimbus Roman No9 L" w:hAnsi="Nimbus Roman No9 L" w:cs="Nimbus Roman No9 L"/>
                <w:b/>
                <w:sz w:val="18"/>
                <w:shd w:val="clear" w:color="auto" w:fill="D7D7D7"/>
              </w:rPr>
              <w:t>109</w:t>
            </w: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7D7D7"/>
            <w:noWrap w:val="0"/>
            <w:vAlign w:val="center"/>
          </w:tcPr>
          <w:p w14:paraId="68EEC868">
            <w:pPr>
              <w:shd w:val="clear" w:color="auto" w:fill="D0CECE"/>
              <w:spacing w:line="240" w:lineRule="exact"/>
              <w:rPr>
                <w:rFonts w:hint="eastAsia" w:ascii="Nimbus Roman No9 L" w:hAnsi="Nimbus Roman No9 L" w:cs="Nimbus Roman No9 L" w:eastAsiaTheme="minorEastAsia"/>
                <w:sz w:val="18"/>
                <w:szCs w:val="18"/>
                <w:shd w:val="clear" w:color="auto" w:fill="D7D7D7"/>
                <w:lang w:eastAsia="zh-CN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  <w:shd w:val="clear" w:color="auto" w:fill="D7D7D7"/>
              </w:rPr>
              <w:t>统一社会信用代码□□□□□□□□□□□□□□□□□□</w:t>
            </w:r>
          </w:p>
        </w:tc>
      </w:tr>
      <w:tr w14:paraId="0CFB9C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340" w:hRule="exact"/>
          <w:jc w:val="center"/>
        </w:trPr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0F7A116A">
            <w:pPr>
              <w:spacing w:line="220" w:lineRule="exact"/>
              <w:jc w:val="center"/>
              <w:rPr>
                <w:rFonts w:ascii="Nimbus Roman No9 L" w:hAnsi="Nimbus Roman No9 L" w:cs="Nimbus Roman No9 L"/>
                <w:b/>
                <w:bCs/>
                <w:sz w:val="18"/>
                <w:szCs w:val="18"/>
                <w:shd w:val="clear" w:color="auto" w:fill="D7D7D7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  <w:shd w:val="clear" w:color="auto" w:fill="D7D7D7"/>
              </w:rPr>
              <w:t>102</w:t>
            </w: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7D7D7"/>
            <w:noWrap w:val="0"/>
            <w:vAlign w:val="center"/>
          </w:tcPr>
          <w:p w14:paraId="31382ABF">
            <w:pPr>
              <w:spacing w:line="200" w:lineRule="exact"/>
              <w:rPr>
                <w:rFonts w:hint="eastAsia" w:ascii="Nimbus Roman No9 L" w:hAnsi="Nimbus Roman No9 L" w:cs="Nimbus Roman No9 L" w:eastAsiaTheme="minorEastAsia"/>
                <w:sz w:val="18"/>
                <w:szCs w:val="18"/>
                <w:shd w:val="clear" w:color="auto" w:fill="D7D7D7"/>
                <w:lang w:eastAsia="zh-CN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  <w:shd w:val="clear" w:color="auto" w:fill="D7D7D7"/>
              </w:rPr>
              <w:t>单位详细名称</w:t>
            </w:r>
          </w:p>
        </w:tc>
      </w:tr>
      <w:tr w14:paraId="27C123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369" w:hRule="exact"/>
          <w:jc w:val="center"/>
        </w:trPr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62A95E20">
            <w:pPr>
              <w:spacing w:line="220" w:lineRule="exact"/>
              <w:jc w:val="center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201</w:t>
            </w: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7D7D7"/>
            <w:noWrap w:val="0"/>
            <w:vAlign w:val="center"/>
          </w:tcPr>
          <w:p w14:paraId="7CF8FCF9">
            <w:pPr>
              <w:spacing w:line="220" w:lineRule="exact"/>
              <w:rPr>
                <w:rFonts w:hint="eastAsia" w:ascii="Nimbus Roman No9 L" w:hAnsi="Nimbus Roman No9 L" w:cs="Nimbus Roman No9 L" w:eastAsiaTheme="minorEastAsia"/>
                <w:sz w:val="18"/>
                <w:szCs w:val="18"/>
                <w:lang w:eastAsia="zh-CN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法定代表人(单位负责人)</w:t>
            </w:r>
          </w:p>
        </w:tc>
      </w:tr>
      <w:tr w14:paraId="4E6D2B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369" w:hRule="exact"/>
          <w:jc w:val="center"/>
        </w:trPr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76BBE798">
            <w:pPr>
              <w:spacing w:line="220" w:lineRule="exact"/>
              <w:jc w:val="center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202</w:t>
            </w:r>
          </w:p>
        </w:tc>
        <w:tc>
          <w:tcPr>
            <w:tcW w:w="4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528C6AE3">
            <w:pPr>
              <w:spacing w:line="240" w:lineRule="exact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1成立时间（所有单位填报）年月</w:t>
            </w:r>
          </w:p>
        </w:tc>
        <w:tc>
          <w:tcPr>
            <w:tcW w:w="4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7D7D7"/>
            <w:noWrap w:val="0"/>
            <w:vAlign w:val="center"/>
          </w:tcPr>
          <w:p w14:paraId="4237577D">
            <w:pPr>
              <w:spacing w:line="240" w:lineRule="exact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2开业时间（仅限企业填报）年月</w:t>
            </w:r>
          </w:p>
        </w:tc>
      </w:tr>
      <w:tr w14:paraId="169FB2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954" w:hRule="exact"/>
          <w:jc w:val="center"/>
        </w:trPr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04032753">
            <w:pPr>
              <w:spacing w:line="220" w:lineRule="exact"/>
              <w:jc w:val="center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7D7D7"/>
            <w:noWrap w:val="0"/>
            <w:vAlign w:val="center"/>
          </w:tcPr>
          <w:p w14:paraId="45940963">
            <w:pPr>
              <w:spacing w:line="200" w:lineRule="exact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联系方式</w:t>
            </w:r>
          </w:p>
          <w:p w14:paraId="69DF580F">
            <w:pPr>
              <w:spacing w:line="200" w:lineRule="exact"/>
              <w:ind w:firstLine="180" w:firstLineChars="10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长途区号□□□□□</w:t>
            </w:r>
          </w:p>
          <w:p w14:paraId="66AF71BF">
            <w:pPr>
              <w:spacing w:line="200" w:lineRule="exact"/>
              <w:ind w:firstLine="180" w:firstLineChars="10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固定电话□□□□□□□□-□□□□□□</w:t>
            </w:r>
          </w:p>
          <w:p w14:paraId="35B3D4F0">
            <w:pPr>
              <w:spacing w:line="200" w:lineRule="exact"/>
              <w:ind w:firstLine="180" w:firstLineChars="10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移动电话□□□□□□□□□□□</w:t>
            </w:r>
          </w:p>
        </w:tc>
      </w:tr>
      <w:tr w14:paraId="463342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786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43974C03">
            <w:pPr>
              <w:spacing w:line="220" w:lineRule="exact"/>
              <w:jc w:val="center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105</w:t>
            </w: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7D7D7"/>
            <w:noWrap w:val="0"/>
            <w:vAlign w:val="center"/>
          </w:tcPr>
          <w:p w14:paraId="07054EA1">
            <w:pPr>
              <w:spacing w:line="200" w:lineRule="exact"/>
              <w:rPr>
                <w:rFonts w:hint="eastAsia" w:ascii="Nimbus Roman No9 L" w:hAnsi="Nimbus Roman No9 L" w:cs="Nimbus Roman No9 L" w:eastAsiaTheme="minorEastAsia"/>
                <w:sz w:val="18"/>
                <w:szCs w:val="18"/>
                <w:lang w:eastAsia="zh-CN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单位所在地区划及详细地址</w:t>
            </w:r>
          </w:p>
          <w:p w14:paraId="55ABB279">
            <w:pPr>
              <w:snapToGrid w:val="0"/>
              <w:ind w:left="210" w:leftChars="10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省(自治区、直辖市)</w:t>
            </w:r>
            <w:r>
              <w:rPr>
                <w:rFonts w:hint="eastAsia" w:ascii="Nimbus Roman No9 L" w:hAnsi="Nimbus Roman No9 L" w:cs="Nimbus Roman No9 L"/>
                <w:sz w:val="18"/>
                <w:szCs w:val="18"/>
              </w:rPr>
              <w:t>地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(</w:t>
            </w:r>
            <w:r>
              <w:rPr>
                <w:rFonts w:hint="eastAsia" w:ascii="Nimbus Roman No9 L" w:hAnsi="Nimbus Roman No9 L" w:cs="Nimbus Roman No9 L"/>
                <w:sz w:val="18"/>
                <w:szCs w:val="18"/>
              </w:rPr>
              <w:t>市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、州、盟)县(市、区、旗)</w:t>
            </w:r>
          </w:p>
          <w:p w14:paraId="41C25059">
            <w:pPr>
              <w:snapToGrid w:val="0"/>
              <w:ind w:left="210" w:leftChars="10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  <w:u w:val="single"/>
              </w:rPr>
              <w:t>　　　　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乡(镇、街道)村（居）委会</w:t>
            </w:r>
            <w:r>
              <w:rPr>
                <w:rFonts w:ascii="Nimbus Roman No9 L" w:hAnsi="Nimbus Roman No9 L" w:cs="Nimbus Roman No9 L"/>
                <w:sz w:val="18"/>
                <w:szCs w:val="18"/>
                <w:u w:val="single"/>
              </w:rPr>
              <w:t>　　　　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街（路）、门牌号</w:t>
            </w:r>
          </w:p>
        </w:tc>
      </w:tr>
      <w:tr w14:paraId="661D2C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369" w:hRule="exac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11DB7F6F">
            <w:pPr>
              <w:spacing w:line="220" w:lineRule="exact"/>
              <w:jc w:val="center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7D7D7"/>
            <w:noWrap w:val="0"/>
            <w:vAlign w:val="center"/>
          </w:tcPr>
          <w:p w14:paraId="652B0673">
            <w:pPr>
              <w:spacing w:line="220" w:lineRule="exact"/>
              <w:ind w:firstLine="180" w:firstLineChars="10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区划代码□□□□□□□□□□□□城乡代码□□□</w:t>
            </w:r>
          </w:p>
        </w:tc>
      </w:tr>
      <w:tr w14:paraId="4C94D5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021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28EDF7F4">
            <w:pPr>
              <w:spacing w:line="220" w:lineRule="exact"/>
              <w:jc w:val="center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106</w:t>
            </w: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7D7D7"/>
            <w:noWrap w:val="0"/>
            <w:vAlign w:val="center"/>
          </w:tcPr>
          <w:p w14:paraId="5EF60B97">
            <w:pPr>
              <w:spacing w:line="220" w:lineRule="exact"/>
              <w:rPr>
                <w:rFonts w:hint="eastAsia" w:ascii="Nimbus Roman No9 L" w:hAnsi="Nimbus Roman No9 L" w:cs="Nimbus Roman No9 L" w:eastAsiaTheme="minorEastAsia"/>
                <w:sz w:val="18"/>
                <w:szCs w:val="18"/>
                <w:lang w:eastAsia="zh-CN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单位注册地区划及详细地址</w:t>
            </w:r>
          </w:p>
          <w:p w14:paraId="46D928E1">
            <w:pPr>
              <w:spacing w:line="220" w:lineRule="exact"/>
              <w:ind w:firstLine="180" w:firstLineChars="10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是否与单位所在地详细地址一致：□1是，2否</w:t>
            </w:r>
          </w:p>
          <w:p w14:paraId="756AFB93">
            <w:pPr>
              <w:snapToGrid w:val="0"/>
              <w:ind w:left="210" w:leftChars="10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省(自治区、直辖市)地(市、州、盟)县(市、区、旗)</w:t>
            </w:r>
          </w:p>
          <w:p w14:paraId="3B5FDF66">
            <w:pPr>
              <w:snapToGrid w:val="0"/>
              <w:ind w:left="210" w:leftChars="10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  <w:u w:val="single"/>
              </w:rPr>
              <w:t>　　　　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乡(镇、街道)村（居）委会</w:t>
            </w:r>
            <w:r>
              <w:rPr>
                <w:rFonts w:ascii="Nimbus Roman No9 L" w:hAnsi="Nimbus Roman No9 L" w:cs="Nimbus Roman No9 L"/>
                <w:sz w:val="18"/>
                <w:szCs w:val="18"/>
                <w:u w:val="single"/>
              </w:rPr>
              <w:t>　　　　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街（路）、门牌号</w:t>
            </w:r>
          </w:p>
        </w:tc>
      </w:tr>
      <w:tr w14:paraId="66D37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369" w:hRule="exac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2EA11162">
            <w:pPr>
              <w:spacing w:line="220" w:lineRule="exact"/>
              <w:jc w:val="center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7D7D7"/>
            <w:noWrap w:val="0"/>
            <w:vAlign w:val="center"/>
          </w:tcPr>
          <w:p w14:paraId="252F012A">
            <w:pPr>
              <w:spacing w:line="220" w:lineRule="exact"/>
              <w:ind w:firstLine="180" w:firstLineChars="100"/>
              <w:rPr>
                <w:rFonts w:hint="eastAsia" w:ascii="Nimbus Roman No9 L" w:hAnsi="Nimbus Roman No9 L" w:cs="Nimbus Roman No9 L" w:eastAsiaTheme="minorEastAsia"/>
                <w:sz w:val="18"/>
                <w:szCs w:val="18"/>
                <w:lang w:eastAsia="zh-CN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区划代码□□□□□□□□□□□□城乡代码□□□</w:t>
            </w:r>
          </w:p>
        </w:tc>
      </w:tr>
      <w:tr w14:paraId="5A968B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369" w:hRule="exact"/>
          <w:jc w:val="center"/>
        </w:trPr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193CF82E">
            <w:pPr>
              <w:snapToGrid w:val="0"/>
              <w:jc w:val="center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208</w:t>
            </w: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7D7D7"/>
            <w:noWrap w:val="0"/>
            <w:vAlign w:val="center"/>
          </w:tcPr>
          <w:p w14:paraId="1836ED1F">
            <w:pPr>
              <w:snapToGrid w:val="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运营状态□1正常运营2停业(歇业)3筹建4当年关闭5当年破产6当年注销7当年撤（吊）销9其他</w:t>
            </w:r>
          </w:p>
        </w:tc>
      </w:tr>
      <w:tr w14:paraId="08295C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747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28A472F8">
            <w:pPr>
              <w:spacing w:line="220" w:lineRule="exact"/>
              <w:jc w:val="center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7D7D7"/>
            <w:noWrap w:val="0"/>
            <w:vAlign w:val="center"/>
          </w:tcPr>
          <w:p w14:paraId="238DB4BF">
            <w:pPr>
              <w:spacing w:line="220" w:lineRule="exact"/>
              <w:rPr>
                <w:rFonts w:hint="eastAsia" w:ascii="Nimbus Roman No9 L" w:hAnsi="Nimbus Roman No9 L" w:cs="Nimbus Roman No9 L" w:eastAsiaTheme="minorEastAsia"/>
                <w:sz w:val="18"/>
                <w:szCs w:val="18"/>
                <w:lang w:eastAsia="zh-CN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行业类别</w:t>
            </w:r>
          </w:p>
          <w:p w14:paraId="2913741E">
            <w:pPr>
              <w:spacing w:line="220" w:lineRule="exact"/>
              <w:ind w:firstLine="180" w:firstLineChars="10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主要业务活动</w:t>
            </w:r>
          </w:p>
          <w:p w14:paraId="7C086982">
            <w:pPr>
              <w:spacing w:line="220" w:lineRule="exact"/>
              <w:ind w:firstLine="180" w:firstLineChars="100"/>
              <w:rPr>
                <w:rFonts w:hint="eastAsia" w:ascii="Nimbus Roman No9 L" w:hAnsi="Nimbus Roman No9 L" w:cs="Nimbus Roman No9 L" w:eastAsiaTheme="minorEastAsia"/>
                <w:sz w:val="18"/>
                <w:szCs w:val="18"/>
                <w:lang w:eastAsia="zh-CN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123</w:t>
            </w:r>
          </w:p>
        </w:tc>
      </w:tr>
      <w:tr w14:paraId="08C837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309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D567C5">
            <w:pPr>
              <w:spacing w:line="220" w:lineRule="exact"/>
              <w:jc w:val="center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7D7D7"/>
            <w:noWrap w:val="0"/>
            <w:vAlign w:val="center"/>
          </w:tcPr>
          <w:p w14:paraId="64F65DBE">
            <w:pPr>
              <w:spacing w:line="200" w:lineRule="exact"/>
              <w:ind w:firstLine="180" w:firstLineChars="10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行业代码(GB/T4754-2017)□□□□</w:t>
            </w:r>
          </w:p>
        </w:tc>
      </w:tr>
      <w:tr w14:paraId="3F6392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69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47CCB95F">
            <w:pPr>
              <w:spacing w:line="220" w:lineRule="exact"/>
              <w:jc w:val="center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7D7D7"/>
            <w:noWrap w:val="0"/>
            <w:vAlign w:val="center"/>
          </w:tcPr>
          <w:p w14:paraId="3B91B913">
            <w:pPr>
              <w:spacing w:line="220" w:lineRule="exact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报表类别□</w:t>
            </w:r>
          </w:p>
          <w:p w14:paraId="10BD96E0">
            <w:pPr>
              <w:snapToGrid w:val="0"/>
              <w:spacing w:line="220" w:lineRule="exact"/>
              <w:ind w:firstLine="180" w:firstLineChars="100"/>
              <w:rPr>
                <w:rFonts w:hint="eastAsia" w:ascii="Nimbus Roman No9 L" w:hAnsi="Nimbus Roman No9 L" w:cs="Nimbus Roman No9 L" w:eastAsiaTheme="minorEastAsia"/>
                <w:sz w:val="18"/>
                <w:szCs w:val="18"/>
                <w:lang w:eastAsia="zh-CN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A农业　　　B规模以上工业B1规模以下工业C建筑业E批发和零售业</w:t>
            </w:r>
          </w:p>
          <w:p w14:paraId="53F76F56">
            <w:pPr>
              <w:tabs>
                <w:tab w:val="left" w:pos="5237"/>
              </w:tabs>
              <w:spacing w:line="220" w:lineRule="exact"/>
              <w:ind w:firstLine="180" w:firstLineChars="100"/>
              <w:rPr>
                <w:rFonts w:hint="eastAsia" w:ascii="Nimbus Roman No9 L" w:hAnsi="Nimbus Roman No9 L" w:cs="Nimbus Roman No9 L" w:eastAsiaTheme="minorEastAsia"/>
                <w:sz w:val="18"/>
                <w:szCs w:val="18"/>
                <w:lang w:eastAsia="zh-CN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S住宿和餐饮业X房地产开发经营业F规模以上服务业　　</w:t>
            </w:r>
            <w:r>
              <w:rPr>
                <w:rFonts w:ascii="Nimbus Roman No9 L" w:hAnsi="Nimbus Roman No9 L" w:cs="Nimbus Roman No9 L"/>
                <w:w w:val="80"/>
                <w:sz w:val="18"/>
                <w:szCs w:val="18"/>
              </w:rPr>
              <w:t>　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　H投资　　</w:t>
            </w:r>
            <w:r>
              <w:rPr>
                <w:rFonts w:ascii="Nimbus Roman No9 L" w:hAnsi="Nimbus Roman No9 L" w:cs="Nimbus Roman No9 L"/>
                <w:w w:val="80"/>
                <w:sz w:val="18"/>
                <w:szCs w:val="18"/>
              </w:rPr>
              <w:t>　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　U其他</w:t>
            </w:r>
          </w:p>
        </w:tc>
      </w:tr>
      <w:tr w14:paraId="4B8258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369" w:hRule="exact"/>
          <w:jc w:val="center"/>
        </w:trPr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7C9665EB">
            <w:pPr>
              <w:spacing w:line="200" w:lineRule="exact"/>
              <w:jc w:val="center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191</w:t>
            </w: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7D7D7"/>
            <w:noWrap w:val="0"/>
            <w:vAlign w:val="center"/>
          </w:tcPr>
          <w:p w14:paraId="22B9BDEE">
            <w:pPr>
              <w:spacing w:line="200" w:lineRule="exact"/>
              <w:ind w:right="57" w:rightChars="27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单位规模□1大型2中型3小型4微型</w:t>
            </w:r>
          </w:p>
        </w:tc>
      </w:tr>
      <w:tr w14:paraId="7B912D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369" w:hRule="exact"/>
          <w:jc w:val="center"/>
        </w:trPr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31E88775">
            <w:pPr>
              <w:spacing w:line="200" w:lineRule="exact"/>
              <w:jc w:val="center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192</w:t>
            </w: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7D7D7"/>
            <w:noWrap w:val="0"/>
            <w:vAlign w:val="center"/>
          </w:tcPr>
          <w:p w14:paraId="76DE3D5C">
            <w:pPr>
              <w:spacing w:line="220" w:lineRule="exact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从业人员从业人员期末人数人其中：女性人</w:t>
            </w:r>
          </w:p>
        </w:tc>
      </w:tr>
      <w:tr w14:paraId="159416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720" w:hRule="exact"/>
          <w:jc w:val="center"/>
        </w:trPr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5B3B1FBD">
            <w:pPr>
              <w:spacing w:line="220" w:lineRule="exact"/>
              <w:jc w:val="center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193</w:t>
            </w: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7D7D7"/>
            <w:noWrap w:val="0"/>
            <w:vAlign w:val="center"/>
          </w:tcPr>
          <w:p w14:paraId="3AD0D4AB">
            <w:pPr>
              <w:spacing w:line="240" w:lineRule="exact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企业主要经济指标</w:t>
            </w:r>
          </w:p>
          <w:p w14:paraId="49771ED6">
            <w:pPr>
              <w:spacing w:line="240" w:lineRule="exact"/>
              <w:ind w:firstLine="180" w:firstLineChars="10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营业收入千元其中：主营业务收入千元资产总计千元</w:t>
            </w:r>
            <w:r>
              <w:rPr>
                <w:rFonts w:hint="eastAsia" w:ascii="宋体" w:hAnsi="宋体" w:cs="宋体"/>
                <w:sz w:val="18"/>
                <w:szCs w:val="18"/>
              </w:rPr>
              <w:t>营业利润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千元</w:t>
            </w:r>
          </w:p>
        </w:tc>
      </w:tr>
      <w:tr w14:paraId="1C2133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05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2FF9D571">
            <w:pPr>
              <w:spacing w:line="220" w:lineRule="exact"/>
              <w:jc w:val="center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211</w:t>
            </w: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D7D7D7"/>
            <w:noWrap w:val="0"/>
            <w:vAlign w:val="center"/>
          </w:tcPr>
          <w:p w14:paraId="587CACC2">
            <w:pPr>
              <w:spacing w:line="240" w:lineRule="exact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机构类型□□</w:t>
            </w:r>
          </w:p>
          <w:p w14:paraId="0CE7D4AD">
            <w:pPr>
              <w:spacing w:line="240" w:lineRule="exact"/>
              <w:ind w:firstLine="180" w:firstLineChars="10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10企业20事业单位30机关40社会团体51民办非企业单位</w:t>
            </w:r>
          </w:p>
          <w:p w14:paraId="045DF713">
            <w:pPr>
              <w:spacing w:line="240" w:lineRule="exact"/>
              <w:ind w:firstLine="180" w:firstLineChars="10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52基金会53居委会54村委会55农民专业合作社56农村集体经济组织</w:t>
            </w:r>
          </w:p>
          <w:p w14:paraId="11F1FA4D">
            <w:pPr>
              <w:widowControl/>
              <w:spacing w:line="240" w:lineRule="exact"/>
              <w:ind w:firstLine="180" w:firstLineChars="10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90其他组织机构</w:t>
            </w:r>
          </w:p>
        </w:tc>
      </w:tr>
      <w:tr w14:paraId="475A8E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620" w:type="dxa"/>
            <w:tcBorders>
              <w:top w:val="single" w:color="auto" w:sz="2" w:space="0"/>
              <w:left w:val="nil"/>
            </w:tcBorders>
            <w:shd w:val="clear" w:color="auto" w:fill="D7D7D7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03671">
            <w:pPr>
              <w:jc w:val="left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205</w:t>
            </w:r>
          </w:p>
        </w:tc>
        <w:tc>
          <w:tcPr>
            <w:tcW w:w="8947" w:type="dxa"/>
            <w:gridSpan w:val="7"/>
            <w:tcBorders>
              <w:top w:val="single" w:color="auto" w:sz="2" w:space="0"/>
              <w:right w:val="nil"/>
            </w:tcBorders>
            <w:shd w:val="clear" w:color="auto" w:fill="D7D7D7"/>
            <w:noWrap w:val="0"/>
            <w:vAlign w:val="center"/>
          </w:tcPr>
          <w:p w14:paraId="69F65769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18"/>
                <w:szCs w:val="18"/>
              </w:rPr>
              <w:t>登记注册统计类别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□□□</w:t>
            </w:r>
          </w:p>
          <w:p w14:paraId="77117D23">
            <w:pPr>
              <w:tabs>
                <w:tab w:val="left" w:pos="630"/>
              </w:tabs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内资企业</w:t>
            </w:r>
          </w:p>
          <w:p w14:paraId="11514C09">
            <w:pPr>
              <w:tabs>
                <w:tab w:val="left" w:pos="630"/>
              </w:tabs>
              <w:rPr>
                <w:rFonts w:ascii="Nimbus Roman No9 L" w:hAnsi="Nimbus Roman No9 L" w:cs="Nimbus Roman No9 L"/>
                <w:sz w:val="18"/>
                <w:szCs w:val="18"/>
                <w:lang w:val="en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  <w:lang w:val="en"/>
              </w:rPr>
              <w:t>111国有独资公司112私营有限责任公司119其他有限责任公司</w:t>
            </w:r>
          </w:p>
          <w:p w14:paraId="4B083E1E">
            <w:pPr>
              <w:tabs>
                <w:tab w:val="left" w:pos="630"/>
              </w:tabs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121私营股份有限公司129其他股份有限公司</w:t>
            </w:r>
          </w:p>
          <w:p w14:paraId="47ED039E">
            <w:pPr>
              <w:tabs>
                <w:tab w:val="left" w:pos="630"/>
              </w:tabs>
              <w:rPr>
                <w:rFonts w:hint="eastAsia"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131全民所有制企业（国有企业）</w:t>
            </w:r>
            <w:r>
              <w:rPr>
                <w:rFonts w:hint="eastAsia" w:ascii="Nimbus Roman No9 L" w:hAnsi="Nimbus Roman No9 L" w:cs="Nimbus Roman No9 L"/>
                <w:sz w:val="18"/>
                <w:szCs w:val="18"/>
              </w:rPr>
              <w:t>132集体所有制企业（集体企业）133股份合作企业134联营企业</w:t>
            </w:r>
          </w:p>
          <w:p w14:paraId="271FD5A8">
            <w:pPr>
              <w:tabs>
                <w:tab w:val="left" w:pos="630"/>
              </w:tabs>
              <w:rPr>
                <w:rFonts w:ascii="Nimbus Roman No9 L" w:hAnsi="Nimbus Roman No9 L" w:cs="Nimbus Roman No9 L"/>
                <w:sz w:val="18"/>
                <w:szCs w:val="18"/>
                <w:lang w:val="en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140个人独资企业150合伙企业190其他内资企业</w:t>
            </w:r>
          </w:p>
          <w:p w14:paraId="0A0493CE">
            <w:pPr>
              <w:tabs>
                <w:tab w:val="left" w:pos="630"/>
              </w:tabs>
              <w:rPr>
                <w:rFonts w:ascii="Nimbus Roman No9 L" w:hAnsi="Nimbus Roman No9 L" w:cs="Nimbus Roman No9 L"/>
                <w:sz w:val="18"/>
                <w:szCs w:val="18"/>
                <w:lang w:val="en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港澳台投资企业</w:t>
            </w:r>
          </w:p>
          <w:p w14:paraId="2A6067DE">
            <w:pPr>
              <w:tabs>
                <w:tab w:val="left" w:pos="630"/>
              </w:tabs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210港澳台投资有限责任公司220港澳台投资股份有限公司230港澳台投资合伙企业290其他港澳台投资企业</w:t>
            </w:r>
          </w:p>
          <w:p w14:paraId="6018663E">
            <w:pPr>
              <w:tabs>
                <w:tab w:val="left" w:pos="630"/>
              </w:tabs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外商投资企业</w:t>
            </w:r>
          </w:p>
          <w:p w14:paraId="478A631A">
            <w:pPr>
              <w:tabs>
                <w:tab w:val="left" w:pos="630"/>
              </w:tabs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310外商投资有限责任公司320外商投资股份有限公司330外商投资合伙企业390其他外商投资企业</w:t>
            </w:r>
          </w:p>
          <w:p w14:paraId="31FE9223">
            <w:pPr>
              <w:rPr>
                <w:rFonts w:hint="eastAsia" w:ascii="Nimbus Roman No9 L" w:hAnsi="Nimbus Roman No9 L" w:cs="Nimbus Roman No9 L" w:eastAsiaTheme="minorEastAsia"/>
                <w:sz w:val="18"/>
                <w:szCs w:val="18"/>
                <w:lang w:eastAsia="zh-CN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400</w:t>
            </w: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农民专业合作社（联合社）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500</w:t>
            </w: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个体工商户</w:t>
            </w:r>
          </w:p>
        </w:tc>
      </w:tr>
      <w:tr w14:paraId="398182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0" w:type="dxa"/>
            <w:tcBorders>
              <w:left w:val="nil"/>
            </w:tcBorders>
            <w:shd w:val="clear" w:color="auto" w:fill="D7D7D7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9C89C5">
            <w:pPr>
              <w:snapToGrid w:val="0"/>
              <w:jc w:val="center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216</w:t>
            </w:r>
          </w:p>
        </w:tc>
        <w:tc>
          <w:tcPr>
            <w:tcW w:w="8947" w:type="dxa"/>
            <w:gridSpan w:val="7"/>
            <w:tcBorders>
              <w:right w:val="nil"/>
            </w:tcBorders>
            <w:shd w:val="clear" w:color="auto" w:fill="D7D7D7"/>
            <w:noWrap w:val="0"/>
            <w:vAlign w:val="center"/>
          </w:tcPr>
          <w:p w14:paraId="048D3F63">
            <w:pPr>
              <w:snapToGrid w:val="0"/>
              <w:spacing w:line="240" w:lineRule="exact"/>
              <w:ind w:firstLine="12" w:firstLineChars="7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港澳台商投资情况（限港澳台商投资企业填报）（可多选）</w:t>
            </w:r>
          </w:p>
          <w:p w14:paraId="146AC9F0">
            <w:pPr>
              <w:snapToGrid w:val="0"/>
              <w:spacing w:line="240" w:lineRule="exact"/>
              <w:ind w:firstLine="12" w:firstLineChars="7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1港商投资□2澳商投资□3台商投资□</w:t>
            </w:r>
            <w:r>
              <w:rPr>
                <w:rFonts w:ascii="Nimbus Roman No9 L" w:hAnsi="Nimbus Roman No9 L" w:cs="Nimbus Roman No9 L"/>
                <w:sz w:val="18"/>
                <w:szCs w:val="18"/>
                <w:lang w:val="en"/>
              </w:rPr>
              <w:t>4暂未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投资□</w:t>
            </w:r>
          </w:p>
        </w:tc>
      </w:tr>
      <w:tr w14:paraId="5FE95D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0" w:type="dxa"/>
            <w:tcBorders>
              <w:left w:val="nil"/>
            </w:tcBorders>
            <w:shd w:val="clear" w:color="auto" w:fill="D7D7D7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21C47">
            <w:pPr>
              <w:snapToGrid w:val="0"/>
              <w:jc w:val="center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206</w:t>
            </w:r>
          </w:p>
        </w:tc>
        <w:tc>
          <w:tcPr>
            <w:tcW w:w="8947" w:type="dxa"/>
            <w:gridSpan w:val="7"/>
            <w:tcBorders>
              <w:right w:val="nil"/>
            </w:tcBorders>
            <w:shd w:val="clear" w:color="auto" w:fill="D7D7D7"/>
            <w:noWrap w:val="0"/>
            <w:vAlign w:val="center"/>
          </w:tcPr>
          <w:p w14:paraId="06AE14A2">
            <w:pPr>
              <w:snapToGrid w:val="0"/>
              <w:spacing w:line="240" w:lineRule="exact"/>
              <w:ind w:firstLine="12" w:firstLineChars="7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企业控股情况□1国有控股2集体控股3私人控股4港澳台商控股5外商控股9其他</w:t>
            </w:r>
          </w:p>
        </w:tc>
      </w:tr>
      <w:tr w14:paraId="2F61C61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0" w:type="dxa"/>
            <w:tcBorders>
              <w:left w:val="nil"/>
            </w:tcBorders>
            <w:shd w:val="clear" w:color="auto" w:fill="D7D7D7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03520">
            <w:pPr>
              <w:snapToGrid w:val="0"/>
              <w:jc w:val="center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207</w:t>
            </w:r>
          </w:p>
        </w:tc>
        <w:tc>
          <w:tcPr>
            <w:tcW w:w="8947" w:type="dxa"/>
            <w:gridSpan w:val="7"/>
            <w:tcBorders>
              <w:right w:val="nil"/>
            </w:tcBorders>
            <w:shd w:val="clear" w:color="auto" w:fill="D7D7D7"/>
            <w:noWrap w:val="0"/>
            <w:vAlign w:val="center"/>
          </w:tcPr>
          <w:p w14:paraId="5817B399">
            <w:pPr>
              <w:snapToGrid w:val="0"/>
              <w:spacing w:line="240" w:lineRule="exact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隶属关系（限国有控股企业填报）□□10中央11地方　</w:t>
            </w:r>
          </w:p>
        </w:tc>
      </w:tr>
      <w:tr w14:paraId="28B1D1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0" w:type="dxa"/>
            <w:tcBorders>
              <w:left w:val="nil"/>
            </w:tcBorders>
            <w:shd w:val="clear" w:color="auto" w:fill="D7D7D7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3C0E1">
            <w:pPr>
              <w:snapToGrid w:val="0"/>
              <w:jc w:val="center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209</w:t>
            </w:r>
          </w:p>
        </w:tc>
        <w:tc>
          <w:tcPr>
            <w:tcW w:w="8947" w:type="dxa"/>
            <w:gridSpan w:val="7"/>
            <w:tcBorders>
              <w:right w:val="nil"/>
            </w:tcBorders>
            <w:shd w:val="clear" w:color="auto" w:fill="D7D7D7"/>
            <w:noWrap w:val="0"/>
            <w:vAlign w:val="center"/>
          </w:tcPr>
          <w:p w14:paraId="0E39F835">
            <w:pPr>
              <w:snapToGrid w:val="0"/>
              <w:spacing w:line="240" w:lineRule="exact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执行会计标准类别□</w:t>
            </w:r>
          </w:p>
          <w:p w14:paraId="2A339769">
            <w:pPr>
              <w:snapToGrid w:val="0"/>
              <w:spacing w:line="240" w:lineRule="exact"/>
              <w:ind w:firstLine="180" w:firstLineChars="10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1企业会计准则制度2政府会计准则制度4民间非营利组织会计制度9其他</w:t>
            </w:r>
          </w:p>
        </w:tc>
      </w:tr>
      <w:tr w14:paraId="067D45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0" w:type="dxa"/>
            <w:tcBorders>
              <w:left w:val="nil"/>
            </w:tcBorders>
            <w:shd w:val="clear" w:color="auto" w:fill="D7D7D7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EFB97">
            <w:pPr>
              <w:snapToGrid w:val="0"/>
              <w:jc w:val="center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210</w:t>
            </w:r>
          </w:p>
        </w:tc>
        <w:tc>
          <w:tcPr>
            <w:tcW w:w="8947" w:type="dxa"/>
            <w:gridSpan w:val="7"/>
            <w:tcBorders>
              <w:right w:val="nil"/>
            </w:tcBorders>
            <w:shd w:val="clear" w:color="auto" w:fill="D7D7D7"/>
            <w:noWrap w:val="0"/>
            <w:vAlign w:val="center"/>
          </w:tcPr>
          <w:p w14:paraId="52499CD4">
            <w:pPr>
              <w:snapToGrid w:val="0"/>
              <w:spacing w:line="240" w:lineRule="exact"/>
              <w:ind w:left="2700" w:hanging="2700" w:hangingChars="1500"/>
              <w:jc w:val="left"/>
              <w:rPr>
                <w:rFonts w:hint="eastAsia" w:ascii="Nimbus Roman No9 L" w:hAnsi="Nimbus Roman No9 L" w:cs="Nimbus Roman No9 L" w:eastAsiaTheme="minorEastAsia"/>
                <w:sz w:val="18"/>
                <w:szCs w:val="18"/>
                <w:lang w:eastAsia="zh-CN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执行企业会计准则</w:t>
            </w:r>
            <w:r>
              <w:rPr>
                <w:rFonts w:hint="eastAsia" w:ascii="Nimbus Roman No9 L" w:hAnsi="Nimbus Roman No9 L" w:cs="Nimbus Roman No9 L"/>
                <w:sz w:val="18"/>
                <w:szCs w:val="18"/>
              </w:rPr>
              <w:t>制度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情况□</w:t>
            </w:r>
          </w:p>
          <w:p w14:paraId="0B976F59">
            <w:pPr>
              <w:snapToGrid w:val="0"/>
              <w:spacing w:line="240" w:lineRule="exact"/>
              <w:ind w:left="2698" w:leftChars="85" w:hanging="2520" w:hangingChars="1400"/>
              <w:jc w:val="left"/>
              <w:rPr>
                <w:rFonts w:hint="eastAsia"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1执行《企业会计准则》2执行《小企业会计准则》</w:t>
            </w:r>
            <w:r>
              <w:rPr>
                <w:rFonts w:hint="eastAsia" w:ascii="Nimbus Roman No9 L" w:hAnsi="Nimbus Roman No9 L" w:cs="Nimbus Roman No9 L"/>
                <w:sz w:val="18"/>
                <w:szCs w:val="18"/>
              </w:rPr>
              <w:t>3执行《企业会计制度》</w:t>
            </w:r>
          </w:p>
        </w:tc>
      </w:tr>
      <w:tr w14:paraId="5B9322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20" w:type="dxa"/>
            <w:tcBorders>
              <w:left w:val="nil"/>
            </w:tcBorders>
            <w:shd w:val="clear" w:color="auto" w:fill="D7D7D7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32B94">
            <w:pPr>
              <w:snapToGrid w:val="0"/>
              <w:jc w:val="center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  <w:r>
              <w:rPr>
                <w:rFonts w:hint="eastAsia" w:ascii="Nimbus Roman No9 L" w:hAnsi="Nimbus Roman No9 L" w:cs="Nimbus Roman No9 L"/>
                <w:b/>
                <w:bCs/>
                <w:sz w:val="18"/>
                <w:szCs w:val="18"/>
              </w:rPr>
              <w:t>212</w:t>
            </w:r>
          </w:p>
        </w:tc>
        <w:tc>
          <w:tcPr>
            <w:tcW w:w="8947" w:type="dxa"/>
            <w:gridSpan w:val="7"/>
            <w:tcBorders>
              <w:right w:val="nil"/>
            </w:tcBorders>
            <w:shd w:val="clear" w:color="auto" w:fill="D7D7D7"/>
            <w:noWrap w:val="0"/>
            <w:vAlign w:val="center"/>
          </w:tcPr>
          <w:p w14:paraId="10FD8697">
            <w:pPr>
              <w:snapToGrid w:val="0"/>
              <w:spacing w:line="240" w:lineRule="exact"/>
              <w:jc w:val="left"/>
              <w:rPr>
                <w:rFonts w:hint="eastAsia" w:ascii="Nimbus Roman No9 L" w:hAnsi="Nimbus Roman No9 L" w:cs="Nimbus Roman No9 L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产业活动单位数个</w:t>
            </w:r>
          </w:p>
        </w:tc>
      </w:tr>
      <w:tr w14:paraId="4675B0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620" w:type="dxa"/>
            <w:tcBorders>
              <w:left w:val="nil"/>
            </w:tcBorders>
            <w:shd w:val="clear" w:color="auto" w:fill="D7D7D7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B3C94">
            <w:pPr>
              <w:snapToGrid w:val="0"/>
              <w:jc w:val="center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213</w:t>
            </w:r>
          </w:p>
        </w:tc>
        <w:tc>
          <w:tcPr>
            <w:tcW w:w="8947" w:type="dxa"/>
            <w:gridSpan w:val="7"/>
            <w:tcBorders>
              <w:right w:val="nil"/>
            </w:tcBorders>
            <w:shd w:val="clear" w:color="auto" w:fill="D7D7D7"/>
            <w:noWrap w:val="0"/>
            <w:vAlign w:val="center"/>
          </w:tcPr>
          <w:p w14:paraId="03AF1A8A">
            <w:pPr>
              <w:snapToGrid w:val="0"/>
              <w:spacing w:line="240" w:lineRule="exact"/>
              <w:rPr>
                <w:rFonts w:hint="eastAsia" w:ascii="Nimbus Roman No9 L" w:hAnsi="Nimbus Roman No9 L" w:cs="Nimbus Roman No9 L" w:eastAsiaTheme="minorEastAsia"/>
                <w:sz w:val="18"/>
                <w:szCs w:val="18"/>
                <w:lang w:eastAsia="zh-CN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企业集团情况(限企业集团母公司及成员企业填写)本企业是</w:t>
            </w:r>
            <w:r>
              <w:rPr>
                <w:rFonts w:ascii="Nimbus Roman No9 L" w:hAnsi="Nimbus Roman No9 L" w:cs="Nimbus Roman No9 L"/>
                <w:kern w:val="0"/>
                <w:sz w:val="18"/>
                <w:szCs w:val="18"/>
              </w:rPr>
              <w:t>□</w:t>
            </w:r>
          </w:p>
          <w:p w14:paraId="0A4E2FA7">
            <w:pPr>
              <w:snapToGrid w:val="0"/>
              <w:spacing w:line="240" w:lineRule="exact"/>
              <w:rPr>
                <w:rFonts w:hint="eastAsia" w:ascii="Nimbus Roman No9 L" w:hAnsi="Nimbus Roman No9 L" w:cs="Nimbus Roman No9 L" w:eastAsiaTheme="minorEastAsia"/>
                <w:sz w:val="18"/>
                <w:szCs w:val="18"/>
                <w:lang w:eastAsia="zh-CN"/>
              </w:rPr>
            </w:pPr>
            <w:r>
              <w:rPr>
                <w:rFonts w:ascii="Nimbus Roman No9 L" w:hAnsi="Nimbus Roman No9 L" w:cs="Nimbus Roman No9 L"/>
                <w:kern w:val="0"/>
                <w:sz w:val="18"/>
                <w:szCs w:val="18"/>
              </w:rPr>
              <w:t>1集团母公司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(核心企业或集团总部)</w:t>
            </w:r>
          </w:p>
          <w:p w14:paraId="239B198C">
            <w:pPr>
              <w:snapToGrid w:val="0"/>
              <w:spacing w:line="240" w:lineRule="exact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2成员企业——请填直接上级法人统一社会信用代码□□□□□□□□□□□□□□□□□□</w:t>
            </w:r>
          </w:p>
        </w:tc>
      </w:tr>
      <w:tr w14:paraId="1C08C7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0" w:type="dxa"/>
            <w:tcBorders>
              <w:left w:val="nil"/>
            </w:tcBorders>
            <w:shd w:val="clear" w:color="auto" w:fill="D7D7D7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6DA4C">
            <w:pPr>
              <w:snapToGrid w:val="0"/>
              <w:jc w:val="center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C01</w:t>
            </w:r>
          </w:p>
        </w:tc>
        <w:tc>
          <w:tcPr>
            <w:tcW w:w="8947" w:type="dxa"/>
            <w:gridSpan w:val="7"/>
            <w:tcBorders>
              <w:right w:val="nil"/>
            </w:tcBorders>
            <w:shd w:val="clear" w:color="auto" w:fill="D7D7D7"/>
            <w:noWrap w:val="0"/>
            <w:vAlign w:val="center"/>
          </w:tcPr>
          <w:p w14:paraId="227E355E">
            <w:pPr>
              <w:snapToGrid w:val="0"/>
              <w:spacing w:line="240" w:lineRule="exact"/>
              <w:rPr>
                <w:rFonts w:hint="eastAsia" w:ascii="Nimbus Roman No9 L" w:hAnsi="Nimbus Roman No9 L" w:cs="Nimbus Roman No9 L" w:eastAsiaTheme="minorEastAsia"/>
                <w:sz w:val="18"/>
                <w:szCs w:val="18"/>
                <w:lang w:eastAsia="zh-CN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建筑业企业资质等级编码□□□□</w:t>
            </w:r>
          </w:p>
        </w:tc>
      </w:tr>
      <w:tr w14:paraId="5073F6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620" w:type="dxa"/>
            <w:tcBorders>
              <w:left w:val="nil"/>
            </w:tcBorders>
            <w:shd w:val="clear" w:color="auto" w:fill="D7D7D7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08F59A"/>
        </w:tc>
        <w:tc>
          <w:tcPr>
            <w:tcW w:w="8947" w:type="dxa"/>
            <w:gridSpan w:val="7"/>
            <w:tcBorders>
              <w:right w:val="nil"/>
            </w:tcBorders>
            <w:shd w:val="clear" w:color="auto" w:fill="D7D7D7"/>
            <w:noWrap w:val="0"/>
            <w:vAlign w:val="center"/>
          </w:tcPr>
          <w:p w14:paraId="5669BB1C"/>
        </w:tc>
      </w:tr>
      <w:tr w14:paraId="3004B0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620" w:type="dxa"/>
            <w:tcBorders>
              <w:left w:val="nil"/>
            </w:tcBorders>
            <w:shd w:val="clear" w:color="auto" w:fill="D7D7D7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93616">
            <w:pPr>
              <w:snapToGrid w:val="0"/>
              <w:jc w:val="center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X01</w:t>
            </w:r>
          </w:p>
        </w:tc>
        <w:tc>
          <w:tcPr>
            <w:tcW w:w="8947" w:type="dxa"/>
            <w:gridSpan w:val="7"/>
            <w:tcBorders>
              <w:right w:val="nil"/>
            </w:tcBorders>
            <w:shd w:val="clear" w:color="auto" w:fill="D7D7D7"/>
            <w:noWrap w:val="0"/>
            <w:vAlign w:val="center"/>
          </w:tcPr>
          <w:p w14:paraId="62CE16B8">
            <w:pPr>
              <w:snapToGrid w:val="0"/>
              <w:spacing w:line="240" w:lineRule="exact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房地产开发经营业企业资质等级□1一级2二级3三级4四级5暂定9其他</w:t>
            </w:r>
          </w:p>
        </w:tc>
      </w:tr>
      <w:tr w14:paraId="734D3F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20" w:type="dxa"/>
            <w:tcBorders>
              <w:left w:val="nil"/>
            </w:tcBorders>
            <w:shd w:val="clear" w:color="auto" w:fill="D7D7D7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9C4BA5">
            <w:pPr>
              <w:snapToGrid w:val="0"/>
              <w:jc w:val="center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ES1</w:t>
            </w:r>
          </w:p>
        </w:tc>
        <w:tc>
          <w:tcPr>
            <w:tcW w:w="8947" w:type="dxa"/>
            <w:gridSpan w:val="7"/>
            <w:tcBorders>
              <w:right w:val="nil"/>
            </w:tcBorders>
            <w:shd w:val="clear" w:color="auto" w:fill="D7D7D7"/>
            <w:noWrap w:val="0"/>
            <w:vAlign w:val="center"/>
          </w:tcPr>
          <w:p w14:paraId="1991DA4B">
            <w:pPr>
              <w:snapToGrid w:val="0"/>
              <w:spacing w:line="240" w:lineRule="exact"/>
              <w:rPr>
                <w:rFonts w:hint="eastAsia" w:ascii="Nimbus Roman No9 L" w:hAnsi="Nimbus Roman No9 L" w:cs="Nimbus Roman No9 L" w:eastAsiaTheme="minorEastAsia"/>
                <w:sz w:val="18"/>
                <w:szCs w:val="18"/>
                <w:lang w:eastAsia="zh-CN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批发和零售业、住宿和餐饮业单位经营形式□</w:t>
            </w:r>
          </w:p>
          <w:p w14:paraId="777591E1">
            <w:pPr>
              <w:snapToGrid w:val="0"/>
              <w:spacing w:line="240" w:lineRule="exact"/>
              <w:ind w:firstLine="180" w:firstLineChars="100"/>
              <w:rPr>
                <w:rFonts w:hint="eastAsia" w:ascii="Nimbus Roman No9 L" w:hAnsi="Nimbus Roman No9 L" w:cs="Nimbus Roman No9 L" w:eastAsiaTheme="minorEastAsia"/>
                <w:sz w:val="18"/>
                <w:szCs w:val="18"/>
                <w:lang w:eastAsia="zh-CN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1独立门店2连锁总店（总部）3连锁直营店4连锁加盟店9其他</w:t>
            </w:r>
          </w:p>
          <w:p w14:paraId="6353E865">
            <w:pPr>
              <w:snapToGrid w:val="0"/>
              <w:spacing w:line="240" w:lineRule="exact"/>
              <w:ind w:firstLine="180" w:firstLineChars="10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连锁品牌（商标或商号名称）：（经营形式选2、3、4的单位填报）</w:t>
            </w:r>
          </w:p>
        </w:tc>
      </w:tr>
      <w:tr w14:paraId="3037D4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620" w:type="dxa"/>
            <w:tcBorders>
              <w:left w:val="nil"/>
            </w:tcBorders>
            <w:shd w:val="clear" w:color="auto" w:fill="D7D7D7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79EB3F">
            <w:pPr>
              <w:snapToGrid w:val="0"/>
              <w:jc w:val="center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E02</w:t>
            </w:r>
          </w:p>
        </w:tc>
        <w:tc>
          <w:tcPr>
            <w:tcW w:w="8947" w:type="dxa"/>
            <w:gridSpan w:val="7"/>
            <w:tcBorders>
              <w:right w:val="nil"/>
            </w:tcBorders>
            <w:shd w:val="clear" w:color="auto" w:fill="D7D7D7"/>
            <w:noWrap w:val="0"/>
            <w:vAlign w:val="center"/>
          </w:tcPr>
          <w:p w14:paraId="03BC1FB7">
            <w:pPr>
              <w:snapToGrid w:val="0"/>
              <w:spacing w:line="240" w:lineRule="exact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零售业态（可多选，不超过3个）□□□□□□□□□□□□</w:t>
            </w:r>
          </w:p>
          <w:p w14:paraId="32CFE9D1">
            <w:pPr>
              <w:snapToGrid w:val="0"/>
              <w:spacing w:line="240" w:lineRule="exact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有店铺零售</w:t>
            </w:r>
          </w:p>
          <w:p w14:paraId="087BB249">
            <w:pPr>
              <w:snapToGrid w:val="0"/>
              <w:spacing w:line="240" w:lineRule="exact"/>
              <w:ind w:left="181" w:leftChars="86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1010便利店1020超市1030折扣店1040仓储会员店1050百货店</w:t>
            </w:r>
          </w:p>
          <w:p w14:paraId="52C4D21D">
            <w:pPr>
              <w:snapToGrid w:val="0"/>
              <w:spacing w:line="240" w:lineRule="exact"/>
              <w:ind w:left="181" w:leftChars="86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1060购物中心1070专业店1080品牌专卖店1090集合店1100无人值守商店</w:t>
            </w:r>
          </w:p>
          <w:p w14:paraId="4A2D97FA">
            <w:pPr>
              <w:snapToGrid w:val="0"/>
              <w:spacing w:line="240" w:lineRule="exact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无店铺零售</w:t>
            </w:r>
          </w:p>
          <w:p w14:paraId="64CCD70A">
            <w:pPr>
              <w:snapToGrid w:val="0"/>
              <w:spacing w:line="240" w:lineRule="exact"/>
              <w:ind w:firstLine="180" w:firstLineChars="10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2010网络零售2020电视/广播零售2030邮寄零售2040无人售货设备零售</w:t>
            </w:r>
          </w:p>
          <w:p w14:paraId="6524CF67">
            <w:pPr>
              <w:snapToGrid w:val="0"/>
              <w:spacing w:line="240" w:lineRule="exact"/>
              <w:ind w:firstLine="180" w:firstLineChars="100"/>
              <w:rPr>
                <w:rFonts w:hint="eastAsia" w:ascii="Nimbus Roman No9 L" w:hAnsi="Nimbus Roman No9 L" w:cs="Nimbus Roman No9 L" w:eastAsiaTheme="minorEastAsia"/>
                <w:sz w:val="18"/>
                <w:szCs w:val="18"/>
                <w:lang w:eastAsia="zh-CN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2050电话零售2060直销2070流动货摊零售2090其他</w:t>
            </w:r>
          </w:p>
        </w:tc>
      </w:tr>
      <w:tr w14:paraId="5E93B44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0" w:type="dxa"/>
            <w:tcBorders>
              <w:left w:val="nil"/>
            </w:tcBorders>
            <w:shd w:val="clear" w:color="auto" w:fill="D7D7D7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6132F6">
            <w:pPr>
              <w:snapToGrid w:val="0"/>
              <w:jc w:val="center"/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S02</w:t>
            </w:r>
          </w:p>
        </w:tc>
        <w:tc>
          <w:tcPr>
            <w:tcW w:w="8947" w:type="dxa"/>
            <w:gridSpan w:val="7"/>
            <w:tcBorders>
              <w:right w:val="nil"/>
            </w:tcBorders>
            <w:shd w:val="clear" w:color="auto" w:fill="D7D7D7"/>
            <w:noWrap w:val="0"/>
            <w:vAlign w:val="center"/>
          </w:tcPr>
          <w:p w14:paraId="518DEFD4">
            <w:pPr>
              <w:snapToGrid w:val="0"/>
              <w:spacing w:line="240" w:lineRule="exact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住宿业单位星级评定情况□1一星2二星3三星4四星5五星9其他</w:t>
            </w:r>
          </w:p>
        </w:tc>
      </w:tr>
    </w:tbl>
    <w:p w14:paraId="6FFFC844">
      <w:pPr>
        <w:spacing w:line="240" w:lineRule="exact"/>
        <w:ind w:left="-202" w:leftChars="-390" w:right="-733" w:rightChars="-349" w:hanging="617" w:hangingChars="343"/>
        <w:rPr>
          <w:rFonts w:ascii="Nimbus Roman No9 L" w:hAnsi="Nimbus Roman No9 L" w:cs="Nimbus Roman No9 L"/>
          <w:sz w:val="18"/>
          <w:szCs w:val="18"/>
        </w:rPr>
      </w:pPr>
      <w:r>
        <w:rPr>
          <w:rFonts w:ascii="Nimbus Roman No9 L" w:hAnsi="Nimbus Roman No9 L" w:cs="Nimbus Roman No9 L"/>
          <w:sz w:val="18"/>
          <w:szCs w:val="18"/>
        </w:rPr>
        <w:t>单位负责人：统计负责人：填表人：</w:t>
      </w:r>
      <w:r>
        <w:rPr>
          <w:rFonts w:hint="eastAsia" w:ascii="Nimbus Roman No9 L" w:hAnsi="Nimbus Roman No9 L" w:cs="Nimbus Roman No9 L"/>
          <w:sz w:val="18"/>
          <w:szCs w:val="18"/>
        </w:rPr>
        <w:t>填表人</w:t>
      </w:r>
      <w:r>
        <w:rPr>
          <w:rFonts w:ascii="Nimbus Roman No9 L" w:hAnsi="Nimbus Roman No9 L" w:cs="Nimbus Roman No9 L"/>
          <w:sz w:val="18"/>
          <w:szCs w:val="18"/>
        </w:rPr>
        <w:t>联系电话：报出日期：２０年月日</w:t>
      </w:r>
    </w:p>
    <w:p w14:paraId="2BD9133D">
      <w:pPr>
        <w:spacing w:line="240" w:lineRule="exact"/>
        <w:ind w:left="-202" w:leftChars="-390" w:right="-733" w:rightChars="-349" w:hanging="617" w:hangingChars="343"/>
        <w:rPr>
          <w:rFonts w:hint="eastAsia"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说明：1.统计范围:辖区内规模以上工业、有资质的建筑业、限额以上批发和零售业、限额以上住宿和餐饮业、有开发经营活动的房地产开发经营业、规模以上服务业、其他有5000万元及以上在建项目的法人单位,规模以上工业个体经营户</w:t>
      </w:r>
      <w:r>
        <w:rPr>
          <w:rFonts w:hint="eastAsia" w:ascii="宋体"/>
          <w:sz w:val="18"/>
          <w:szCs w:val="18"/>
        </w:rPr>
        <w:t>。</w:t>
      </w:r>
    </w:p>
    <w:p w14:paraId="6180C8F2">
      <w:pPr>
        <w:spacing w:line="240" w:lineRule="exact"/>
        <w:ind w:left="-202" w:leftChars="-390" w:right="-733" w:rightChars="-349" w:hanging="617" w:hangingChars="343"/>
        <w:rPr>
          <w:rFonts w:hint="eastAsia"/>
        </w:rPr>
      </w:pPr>
      <w:r>
        <w:rPr>
          <w:rFonts w:ascii="宋体"/>
          <w:sz w:val="18"/>
        </w:rPr>
        <w:t>2.</w:t>
      </w:r>
      <w:r>
        <w:rPr>
          <w:rFonts w:hint="eastAsia" w:ascii="宋体"/>
          <w:sz w:val="18"/>
        </w:rPr>
        <w:t>除</w:t>
      </w:r>
      <w:r>
        <w:rPr>
          <w:rFonts w:ascii="宋体"/>
          <w:sz w:val="18"/>
        </w:rPr>
        <w:t>需要审核修改的指标外，</w:t>
      </w:r>
      <w:r>
        <w:rPr>
          <w:rFonts w:hint="eastAsia" w:ascii="宋体"/>
          <w:sz w:val="18"/>
        </w:rPr>
        <w:t>其</w:t>
      </w:r>
      <w:r>
        <w:rPr>
          <w:rFonts w:ascii="宋体"/>
          <w:sz w:val="18"/>
        </w:rPr>
        <w:t>他指标如需变更，</w:t>
      </w:r>
      <w:r>
        <w:rPr>
          <w:rFonts w:hint="eastAsia" w:ascii="宋体" w:hAnsi="宋体"/>
          <w:sz w:val="18"/>
          <w:szCs w:val="18"/>
        </w:rPr>
        <w:t>省级名录库管理部门对表中变更内容在名录库中进行更新；国家统计局普查中心负责对比整理后推送统计云一套表直报系统；调查单位免报。</w:t>
      </w:r>
    </w:p>
    <w:p w14:paraId="5D92D8C1">
      <w:pPr>
        <w:pStyle w:val="11"/>
        <w:ind w:left="0" w:leftChars="0" w:firstLine="0" w:firstLineChars="0"/>
      </w:pPr>
    </w:p>
    <w:p w14:paraId="23637635"/>
    <w:p w14:paraId="01CFC842"/>
    <w:p w14:paraId="4A065023"/>
    <w:p w14:paraId="7E6404E9">
      <w:pPr>
        <w:adjustRightInd w:val="0"/>
        <w:spacing w:line="360" w:lineRule="atLeas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3" w:bottom="1440" w:left="1803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63D89D-FB3F-46A6-9C2C-803F3F57AE0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243982F-B88D-4173-9807-DAD377877919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标准粗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21A47334-F685-4799-AAAC-ADCFE708F88D}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08C39">
    <w:pPr>
      <w:pStyle w:val="7"/>
      <w:jc w:val="right"/>
    </w:pPr>
    <w:r>
      <w:rPr>
        <w:rFonts w:hint="default" w:ascii="Times New Roman" w:hAnsi="Times New Roman" w:cs="Times New Roman"/>
        <w:sz w:val="28"/>
        <w:szCs w:val="28"/>
        <w:lang w:eastAsia="zh-CN"/>
      </w:rPr>
      <w:t>—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begin"/>
    </w:r>
    <w:r>
      <w:rPr>
        <w:rFonts w:hint="default" w:ascii="Times New Roman" w:hAnsi="Times New Roman" w:cs="Times New Roman"/>
        <w:sz w:val="28"/>
        <w:szCs w:val="28"/>
        <w:lang w:eastAsia="zh-CN"/>
      </w:rPr>
      <w:instrText xml:space="preserve"> PAGE  \* MERGEFORMAT </w:instrTex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separate"/>
    </w:r>
    <w:r>
      <w:rPr>
        <w:rFonts w:hint="default" w:ascii="Times New Roman" w:hAnsi="Times New Roman" w:cs="Times New Roman"/>
        <w:sz w:val="28"/>
        <w:szCs w:val="28"/>
        <w:lang w:eastAsia="zh-CN"/>
      </w:rPr>
      <w:t>1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end"/>
    </w:r>
    <w:r>
      <w:rPr>
        <w:rFonts w:hint="default" w:ascii="Times New Roman" w:hAnsi="Times New Roman" w:cs="Times New Roman"/>
        <w:sz w:val="28"/>
        <w:szCs w:val="28"/>
        <w:lang w:eastAsia="zh-CN"/>
      </w:rPr>
      <w:t>—</w: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77FBD6">
                          <w:pPr>
                            <w:pStyle w:val="7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77FBD6">
                    <w:pPr>
                      <w:pStyle w:val="7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85166">
    <w:pPr>
      <w:pStyle w:val="7"/>
    </w:pPr>
    <w:r>
      <w:rPr>
        <w:rFonts w:hint="default" w:ascii="Times New Roman" w:hAnsi="Times New Roman" w:cs="Times New Roman"/>
        <w:sz w:val="28"/>
        <w:szCs w:val="28"/>
        <w:lang w:eastAsia="zh-CN"/>
      </w:rPr>
      <w:t>—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begin"/>
    </w:r>
    <w:r>
      <w:rPr>
        <w:rFonts w:hint="default" w:ascii="Times New Roman" w:hAnsi="Times New Roman" w:cs="Times New Roman"/>
        <w:sz w:val="28"/>
        <w:szCs w:val="28"/>
        <w:lang w:eastAsia="zh-CN"/>
      </w:rPr>
      <w:instrText xml:space="preserve"> PAGE  \* MERGEFORMAT </w:instrTex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separate"/>
    </w:r>
    <w:r>
      <w:rPr>
        <w:rFonts w:hint="default" w:ascii="Times New Roman" w:hAnsi="Times New Roman" w:cs="Times New Roman"/>
        <w:sz w:val="28"/>
        <w:szCs w:val="28"/>
        <w:lang w:eastAsia="zh-CN"/>
      </w:rPr>
      <w:t>1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end"/>
    </w:r>
    <w:r>
      <w:rPr>
        <w:rFonts w:hint="default" w:ascii="Times New Roman" w:hAnsi="Times New Roman" w:cs="Times New Roman"/>
        <w:sz w:val="28"/>
        <w:szCs w:val="28"/>
        <w:lang w:eastAsia="zh-CN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E4442">
    <w:pPr>
      <w:pStyle w:val="7"/>
      <w:jc w:val="right"/>
      <w:rPr>
        <w:rFonts w:hint="default" w:ascii="Times New Roman" w:hAnsi="Times New Roman" w:cs="Times New Roman"/>
        <w:sz w:val="28"/>
        <w:szCs w:val="28"/>
        <w:lang w:eastAsia="zh-CN"/>
      </w:rPr>
    </w:pPr>
  </w:p>
  <w:p w14:paraId="3A57FAB4">
    <w:pPr>
      <w:pStyle w:val="7"/>
      <w:jc w:val="right"/>
      <w:rPr>
        <w:rFonts w:hint="default" w:ascii="Times New Roman" w:hAnsi="Times New Roman" w:cs="Times New Roman"/>
        <w:sz w:val="28"/>
        <w:szCs w:val="28"/>
        <w:lang w:eastAsia="zh-CN"/>
      </w:rPr>
    </w:pPr>
    <w:r>
      <w:rPr>
        <w:rFonts w:hint="default" w:ascii="Times New Roman" w:hAnsi="Times New Roman" w:cs="Times New Roman"/>
        <w:sz w:val="28"/>
        <w:szCs w:val="28"/>
        <w:lang w:eastAsia="zh-CN"/>
      </w:rPr>
      <w:t>—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begin"/>
    </w:r>
    <w:r>
      <w:rPr>
        <w:rFonts w:hint="default" w:ascii="Times New Roman" w:hAnsi="Times New Roman" w:cs="Times New Roman"/>
        <w:sz w:val="28"/>
        <w:szCs w:val="28"/>
        <w:lang w:eastAsia="zh-CN"/>
      </w:rPr>
      <w:instrText xml:space="preserve"> PAGE  \* MERGEFORMAT </w:instrTex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separate"/>
    </w:r>
    <w:r>
      <w:rPr>
        <w:rFonts w:hint="default" w:ascii="Times New Roman" w:hAnsi="Times New Roman" w:cs="Times New Roman"/>
        <w:sz w:val="28"/>
        <w:szCs w:val="28"/>
        <w:lang w:eastAsia="zh-CN"/>
      </w:rPr>
      <w:t>1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end"/>
    </w:r>
    <w:r>
      <w:rPr>
        <w:rFonts w:hint="default" w:ascii="Times New Roman" w:hAnsi="Times New Roman" w:cs="Times New Roman"/>
        <w:sz w:val="28"/>
        <w:szCs w:val="28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EC13D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BE79E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08796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NzRhMDEyNGJlNzM1MDdkYjM4YTMwNmRkMjI5MmMifQ=="/>
  </w:docVars>
  <w:rsids>
    <w:rsidRoot w:val="001913EB"/>
    <w:rsid w:val="000329F6"/>
    <w:rsid w:val="000431E2"/>
    <w:rsid w:val="00084E5E"/>
    <w:rsid w:val="00090C3A"/>
    <w:rsid w:val="00091E37"/>
    <w:rsid w:val="00095172"/>
    <w:rsid w:val="000B7F3F"/>
    <w:rsid w:val="000C6F5F"/>
    <w:rsid w:val="000D4852"/>
    <w:rsid w:val="000D66EA"/>
    <w:rsid w:val="000E5252"/>
    <w:rsid w:val="000F09EA"/>
    <w:rsid w:val="00123B3D"/>
    <w:rsid w:val="00135AB8"/>
    <w:rsid w:val="001405E6"/>
    <w:rsid w:val="00147BFD"/>
    <w:rsid w:val="0016475F"/>
    <w:rsid w:val="0018097B"/>
    <w:rsid w:val="001913EB"/>
    <w:rsid w:val="001964A3"/>
    <w:rsid w:val="001A3FA2"/>
    <w:rsid w:val="001A4F15"/>
    <w:rsid w:val="001B31FA"/>
    <w:rsid w:val="001B442B"/>
    <w:rsid w:val="001D477D"/>
    <w:rsid w:val="001F4B3A"/>
    <w:rsid w:val="00205182"/>
    <w:rsid w:val="00215148"/>
    <w:rsid w:val="0022110E"/>
    <w:rsid w:val="002338E1"/>
    <w:rsid w:val="00247BAE"/>
    <w:rsid w:val="00247ECD"/>
    <w:rsid w:val="0025398C"/>
    <w:rsid w:val="0027413F"/>
    <w:rsid w:val="002B68CF"/>
    <w:rsid w:val="002C019B"/>
    <w:rsid w:val="002C5692"/>
    <w:rsid w:val="002D3BA6"/>
    <w:rsid w:val="0030603E"/>
    <w:rsid w:val="0031018C"/>
    <w:rsid w:val="00320865"/>
    <w:rsid w:val="0032465F"/>
    <w:rsid w:val="003256BF"/>
    <w:rsid w:val="0033198F"/>
    <w:rsid w:val="00345B88"/>
    <w:rsid w:val="00353DA0"/>
    <w:rsid w:val="003C5272"/>
    <w:rsid w:val="003E152E"/>
    <w:rsid w:val="0042325E"/>
    <w:rsid w:val="004375E9"/>
    <w:rsid w:val="00437F43"/>
    <w:rsid w:val="00452402"/>
    <w:rsid w:val="004751CE"/>
    <w:rsid w:val="004832FA"/>
    <w:rsid w:val="004853BA"/>
    <w:rsid w:val="00486C92"/>
    <w:rsid w:val="004B22BF"/>
    <w:rsid w:val="004C2A09"/>
    <w:rsid w:val="004F2C4E"/>
    <w:rsid w:val="005045E1"/>
    <w:rsid w:val="0054051A"/>
    <w:rsid w:val="00554DAC"/>
    <w:rsid w:val="00563190"/>
    <w:rsid w:val="00570701"/>
    <w:rsid w:val="00572C22"/>
    <w:rsid w:val="00573B4E"/>
    <w:rsid w:val="005757A7"/>
    <w:rsid w:val="005828ED"/>
    <w:rsid w:val="005968CB"/>
    <w:rsid w:val="005C092E"/>
    <w:rsid w:val="005C2914"/>
    <w:rsid w:val="006029D6"/>
    <w:rsid w:val="006144DF"/>
    <w:rsid w:val="00627F8C"/>
    <w:rsid w:val="0064532F"/>
    <w:rsid w:val="00665BB4"/>
    <w:rsid w:val="00672846"/>
    <w:rsid w:val="00675D41"/>
    <w:rsid w:val="006A2593"/>
    <w:rsid w:val="006A2927"/>
    <w:rsid w:val="006E28B2"/>
    <w:rsid w:val="0071521F"/>
    <w:rsid w:val="0072307F"/>
    <w:rsid w:val="00743939"/>
    <w:rsid w:val="00772656"/>
    <w:rsid w:val="007902C0"/>
    <w:rsid w:val="0079550D"/>
    <w:rsid w:val="007A047C"/>
    <w:rsid w:val="007A20B8"/>
    <w:rsid w:val="007D0BCF"/>
    <w:rsid w:val="007D2346"/>
    <w:rsid w:val="007E1D3D"/>
    <w:rsid w:val="007E3506"/>
    <w:rsid w:val="007E6B1A"/>
    <w:rsid w:val="007F4C0A"/>
    <w:rsid w:val="007F6B8A"/>
    <w:rsid w:val="00802014"/>
    <w:rsid w:val="0080719C"/>
    <w:rsid w:val="00807C39"/>
    <w:rsid w:val="00812E00"/>
    <w:rsid w:val="00816AD9"/>
    <w:rsid w:val="008458F9"/>
    <w:rsid w:val="0086560D"/>
    <w:rsid w:val="0087781F"/>
    <w:rsid w:val="008876A2"/>
    <w:rsid w:val="00887D6A"/>
    <w:rsid w:val="008966CF"/>
    <w:rsid w:val="008A64FC"/>
    <w:rsid w:val="008A6C3A"/>
    <w:rsid w:val="008E25B8"/>
    <w:rsid w:val="008F1A22"/>
    <w:rsid w:val="008F1F65"/>
    <w:rsid w:val="008F3433"/>
    <w:rsid w:val="008F75A7"/>
    <w:rsid w:val="00902A0B"/>
    <w:rsid w:val="00946FBA"/>
    <w:rsid w:val="00952CD0"/>
    <w:rsid w:val="0095726F"/>
    <w:rsid w:val="0096653F"/>
    <w:rsid w:val="00995E72"/>
    <w:rsid w:val="009C2478"/>
    <w:rsid w:val="009D1239"/>
    <w:rsid w:val="009E18D8"/>
    <w:rsid w:val="00A02DCE"/>
    <w:rsid w:val="00A271B3"/>
    <w:rsid w:val="00A47144"/>
    <w:rsid w:val="00A80D58"/>
    <w:rsid w:val="00AB2E01"/>
    <w:rsid w:val="00AC0881"/>
    <w:rsid w:val="00AC37E8"/>
    <w:rsid w:val="00AC3BAA"/>
    <w:rsid w:val="00AD26B3"/>
    <w:rsid w:val="00AD4380"/>
    <w:rsid w:val="00AF6751"/>
    <w:rsid w:val="00B16E69"/>
    <w:rsid w:val="00B477D9"/>
    <w:rsid w:val="00B65AF1"/>
    <w:rsid w:val="00BA7784"/>
    <w:rsid w:val="00BB1FA4"/>
    <w:rsid w:val="00BB2D7E"/>
    <w:rsid w:val="00BB3786"/>
    <w:rsid w:val="00BE0850"/>
    <w:rsid w:val="00BF41B9"/>
    <w:rsid w:val="00C42C38"/>
    <w:rsid w:val="00C45771"/>
    <w:rsid w:val="00C63CB7"/>
    <w:rsid w:val="00C86A0C"/>
    <w:rsid w:val="00C87E26"/>
    <w:rsid w:val="00CA4D05"/>
    <w:rsid w:val="00CA6AA5"/>
    <w:rsid w:val="00CB597D"/>
    <w:rsid w:val="00CD27BE"/>
    <w:rsid w:val="00CD6680"/>
    <w:rsid w:val="00D0610D"/>
    <w:rsid w:val="00D21901"/>
    <w:rsid w:val="00D25C73"/>
    <w:rsid w:val="00D44D83"/>
    <w:rsid w:val="00D5576B"/>
    <w:rsid w:val="00D676E9"/>
    <w:rsid w:val="00D8097D"/>
    <w:rsid w:val="00D82F2C"/>
    <w:rsid w:val="00D82F9F"/>
    <w:rsid w:val="00D92151"/>
    <w:rsid w:val="00DD1483"/>
    <w:rsid w:val="00E01B8F"/>
    <w:rsid w:val="00E13BB1"/>
    <w:rsid w:val="00E2318F"/>
    <w:rsid w:val="00E26992"/>
    <w:rsid w:val="00E85106"/>
    <w:rsid w:val="00E918A8"/>
    <w:rsid w:val="00E97A8B"/>
    <w:rsid w:val="00EA002F"/>
    <w:rsid w:val="00EA169A"/>
    <w:rsid w:val="00F2334D"/>
    <w:rsid w:val="00F32651"/>
    <w:rsid w:val="00F44AB6"/>
    <w:rsid w:val="00F46A55"/>
    <w:rsid w:val="00F51932"/>
    <w:rsid w:val="00F56136"/>
    <w:rsid w:val="00FA7035"/>
    <w:rsid w:val="00FA7E37"/>
    <w:rsid w:val="00FB3888"/>
    <w:rsid w:val="00FD2516"/>
    <w:rsid w:val="00FE12DF"/>
    <w:rsid w:val="00FE482A"/>
    <w:rsid w:val="0117751B"/>
    <w:rsid w:val="01357BDD"/>
    <w:rsid w:val="015C3E42"/>
    <w:rsid w:val="01BC2CEA"/>
    <w:rsid w:val="01EE4F34"/>
    <w:rsid w:val="020C18B7"/>
    <w:rsid w:val="02BC58AA"/>
    <w:rsid w:val="02C40E21"/>
    <w:rsid w:val="03377260"/>
    <w:rsid w:val="036B6709"/>
    <w:rsid w:val="04BA07F7"/>
    <w:rsid w:val="055C535C"/>
    <w:rsid w:val="058F5459"/>
    <w:rsid w:val="06C3167E"/>
    <w:rsid w:val="06FC68DF"/>
    <w:rsid w:val="06FD1855"/>
    <w:rsid w:val="07851657"/>
    <w:rsid w:val="0889288B"/>
    <w:rsid w:val="08C0414A"/>
    <w:rsid w:val="09416A81"/>
    <w:rsid w:val="09540565"/>
    <w:rsid w:val="0A5444D5"/>
    <w:rsid w:val="0A91623C"/>
    <w:rsid w:val="0AAF1CEA"/>
    <w:rsid w:val="0ADB52EB"/>
    <w:rsid w:val="0BA245B0"/>
    <w:rsid w:val="0C8940A1"/>
    <w:rsid w:val="0C942C95"/>
    <w:rsid w:val="0CC65AA5"/>
    <w:rsid w:val="0CFD467A"/>
    <w:rsid w:val="0D816D8E"/>
    <w:rsid w:val="0E0748E7"/>
    <w:rsid w:val="0EFD34C5"/>
    <w:rsid w:val="0F0D6481"/>
    <w:rsid w:val="102F7FD7"/>
    <w:rsid w:val="10AE6E3D"/>
    <w:rsid w:val="10DB3195"/>
    <w:rsid w:val="11245734"/>
    <w:rsid w:val="1132401F"/>
    <w:rsid w:val="113C48B7"/>
    <w:rsid w:val="11A233D1"/>
    <w:rsid w:val="121A5664"/>
    <w:rsid w:val="13114BCB"/>
    <w:rsid w:val="14A326EE"/>
    <w:rsid w:val="14AB100A"/>
    <w:rsid w:val="14E552CC"/>
    <w:rsid w:val="158A04BB"/>
    <w:rsid w:val="15A56742"/>
    <w:rsid w:val="1626094C"/>
    <w:rsid w:val="16B427FD"/>
    <w:rsid w:val="176A4D18"/>
    <w:rsid w:val="176B2F5D"/>
    <w:rsid w:val="17E459BE"/>
    <w:rsid w:val="18D85E1C"/>
    <w:rsid w:val="193A4666"/>
    <w:rsid w:val="19653AE0"/>
    <w:rsid w:val="198115A0"/>
    <w:rsid w:val="1A1A0B21"/>
    <w:rsid w:val="1AC83294"/>
    <w:rsid w:val="1BEC6575"/>
    <w:rsid w:val="1CC50D7E"/>
    <w:rsid w:val="1CFB0DCD"/>
    <w:rsid w:val="1E89098D"/>
    <w:rsid w:val="1EDC6CA0"/>
    <w:rsid w:val="1F5B1B9B"/>
    <w:rsid w:val="1F670054"/>
    <w:rsid w:val="20546CCC"/>
    <w:rsid w:val="205D7696"/>
    <w:rsid w:val="223C2F6F"/>
    <w:rsid w:val="22D51610"/>
    <w:rsid w:val="23561850"/>
    <w:rsid w:val="2356204B"/>
    <w:rsid w:val="238E1286"/>
    <w:rsid w:val="23CE2948"/>
    <w:rsid w:val="243479BB"/>
    <w:rsid w:val="25507A73"/>
    <w:rsid w:val="26804037"/>
    <w:rsid w:val="26872A11"/>
    <w:rsid w:val="26FC00C0"/>
    <w:rsid w:val="270A07AE"/>
    <w:rsid w:val="272377B9"/>
    <w:rsid w:val="2771119E"/>
    <w:rsid w:val="27F93078"/>
    <w:rsid w:val="28432274"/>
    <w:rsid w:val="28B12DCF"/>
    <w:rsid w:val="29BF2A59"/>
    <w:rsid w:val="29DA660C"/>
    <w:rsid w:val="2A2D1CBB"/>
    <w:rsid w:val="2A5D7505"/>
    <w:rsid w:val="2AF96EBF"/>
    <w:rsid w:val="2B634B33"/>
    <w:rsid w:val="2B877D24"/>
    <w:rsid w:val="2BAF0F72"/>
    <w:rsid w:val="2C436791"/>
    <w:rsid w:val="2C6425DE"/>
    <w:rsid w:val="2CB4584F"/>
    <w:rsid w:val="2D3F780C"/>
    <w:rsid w:val="2D974178"/>
    <w:rsid w:val="2E110397"/>
    <w:rsid w:val="2E7779B3"/>
    <w:rsid w:val="2FA03ECE"/>
    <w:rsid w:val="2FD12869"/>
    <w:rsid w:val="31150D81"/>
    <w:rsid w:val="316649A7"/>
    <w:rsid w:val="319B04C3"/>
    <w:rsid w:val="31A67308"/>
    <w:rsid w:val="31B5788A"/>
    <w:rsid w:val="32250709"/>
    <w:rsid w:val="326833AE"/>
    <w:rsid w:val="328C69D0"/>
    <w:rsid w:val="32B25D41"/>
    <w:rsid w:val="32D630A8"/>
    <w:rsid w:val="32F729C2"/>
    <w:rsid w:val="332D35A2"/>
    <w:rsid w:val="338C0344"/>
    <w:rsid w:val="341A6A74"/>
    <w:rsid w:val="34CE530A"/>
    <w:rsid w:val="35110E4E"/>
    <w:rsid w:val="35C82DCD"/>
    <w:rsid w:val="36484B8F"/>
    <w:rsid w:val="37DE1CC3"/>
    <w:rsid w:val="382607B6"/>
    <w:rsid w:val="386059E0"/>
    <w:rsid w:val="3897027C"/>
    <w:rsid w:val="3899087D"/>
    <w:rsid w:val="38AA602D"/>
    <w:rsid w:val="38C40752"/>
    <w:rsid w:val="39B673FD"/>
    <w:rsid w:val="3A023DA9"/>
    <w:rsid w:val="3A642EAA"/>
    <w:rsid w:val="3A9E2CB1"/>
    <w:rsid w:val="3B67124E"/>
    <w:rsid w:val="3BBD597A"/>
    <w:rsid w:val="3CD907DD"/>
    <w:rsid w:val="3CE63350"/>
    <w:rsid w:val="3D363C36"/>
    <w:rsid w:val="3D911809"/>
    <w:rsid w:val="3DBF3CEB"/>
    <w:rsid w:val="3DEC73CE"/>
    <w:rsid w:val="3FD80328"/>
    <w:rsid w:val="40642269"/>
    <w:rsid w:val="413C5965"/>
    <w:rsid w:val="4366740F"/>
    <w:rsid w:val="43CF35EC"/>
    <w:rsid w:val="443455AB"/>
    <w:rsid w:val="444E5388"/>
    <w:rsid w:val="44ED1E7A"/>
    <w:rsid w:val="45150C5B"/>
    <w:rsid w:val="45450AE9"/>
    <w:rsid w:val="455A1488"/>
    <w:rsid w:val="457B5AB1"/>
    <w:rsid w:val="459B6A6F"/>
    <w:rsid w:val="45E546ED"/>
    <w:rsid w:val="45F66EB2"/>
    <w:rsid w:val="461F6317"/>
    <w:rsid w:val="46E86A38"/>
    <w:rsid w:val="47DC362C"/>
    <w:rsid w:val="47FE15E4"/>
    <w:rsid w:val="48106A0F"/>
    <w:rsid w:val="48741FC1"/>
    <w:rsid w:val="4B58126D"/>
    <w:rsid w:val="4BDC009E"/>
    <w:rsid w:val="4C0F2222"/>
    <w:rsid w:val="4D1D3533"/>
    <w:rsid w:val="4D520353"/>
    <w:rsid w:val="4D7047F1"/>
    <w:rsid w:val="4D870C28"/>
    <w:rsid w:val="4DF1F855"/>
    <w:rsid w:val="4F7F3D2C"/>
    <w:rsid w:val="505D6D4A"/>
    <w:rsid w:val="5113653A"/>
    <w:rsid w:val="5167665C"/>
    <w:rsid w:val="527D7623"/>
    <w:rsid w:val="5345575B"/>
    <w:rsid w:val="53E93246"/>
    <w:rsid w:val="54E45E16"/>
    <w:rsid w:val="55B2343F"/>
    <w:rsid w:val="567E7248"/>
    <w:rsid w:val="575C7748"/>
    <w:rsid w:val="57CE681E"/>
    <w:rsid w:val="58363FD1"/>
    <w:rsid w:val="58EB1B9B"/>
    <w:rsid w:val="58F53599"/>
    <w:rsid w:val="592045B7"/>
    <w:rsid w:val="595A45C1"/>
    <w:rsid w:val="596E7D1B"/>
    <w:rsid w:val="59F24F65"/>
    <w:rsid w:val="5A3A7A3E"/>
    <w:rsid w:val="5A622DC2"/>
    <w:rsid w:val="5B33135D"/>
    <w:rsid w:val="5BBA7E63"/>
    <w:rsid w:val="5BBE43BC"/>
    <w:rsid w:val="5C152CF5"/>
    <w:rsid w:val="5C275BC1"/>
    <w:rsid w:val="5C4C0057"/>
    <w:rsid w:val="5C797791"/>
    <w:rsid w:val="5D062FBB"/>
    <w:rsid w:val="5D112A11"/>
    <w:rsid w:val="5DC14D47"/>
    <w:rsid w:val="5EB21EF5"/>
    <w:rsid w:val="5F886F25"/>
    <w:rsid w:val="5F9710C0"/>
    <w:rsid w:val="604A1C6C"/>
    <w:rsid w:val="610C5CBA"/>
    <w:rsid w:val="619A690D"/>
    <w:rsid w:val="61B239E5"/>
    <w:rsid w:val="61E27CB6"/>
    <w:rsid w:val="63C31176"/>
    <w:rsid w:val="645975AE"/>
    <w:rsid w:val="64D9136E"/>
    <w:rsid w:val="655230E5"/>
    <w:rsid w:val="659077AA"/>
    <w:rsid w:val="6709258D"/>
    <w:rsid w:val="672B3477"/>
    <w:rsid w:val="68342C8A"/>
    <w:rsid w:val="68713592"/>
    <w:rsid w:val="688F2BE5"/>
    <w:rsid w:val="693E0804"/>
    <w:rsid w:val="69410AAB"/>
    <w:rsid w:val="69417098"/>
    <w:rsid w:val="69797C4B"/>
    <w:rsid w:val="697F7EA0"/>
    <w:rsid w:val="6ADB3B29"/>
    <w:rsid w:val="6B1F465A"/>
    <w:rsid w:val="6B7435AB"/>
    <w:rsid w:val="6C0211A2"/>
    <w:rsid w:val="6C451675"/>
    <w:rsid w:val="6DF04613"/>
    <w:rsid w:val="6E903E93"/>
    <w:rsid w:val="6EB31C06"/>
    <w:rsid w:val="6F2B1C1D"/>
    <w:rsid w:val="6F436F2A"/>
    <w:rsid w:val="6F8C0BA5"/>
    <w:rsid w:val="6FC2653C"/>
    <w:rsid w:val="6FD313AF"/>
    <w:rsid w:val="7003658C"/>
    <w:rsid w:val="701300E6"/>
    <w:rsid w:val="70DE732F"/>
    <w:rsid w:val="711409EE"/>
    <w:rsid w:val="71165017"/>
    <w:rsid w:val="718D1A52"/>
    <w:rsid w:val="71E10A2F"/>
    <w:rsid w:val="72727AE0"/>
    <w:rsid w:val="729125AD"/>
    <w:rsid w:val="72B10315"/>
    <w:rsid w:val="72D71169"/>
    <w:rsid w:val="73090E25"/>
    <w:rsid w:val="7386400C"/>
    <w:rsid w:val="73CD2AC3"/>
    <w:rsid w:val="73CE4950"/>
    <w:rsid w:val="74275661"/>
    <w:rsid w:val="743D45B0"/>
    <w:rsid w:val="74DB7484"/>
    <w:rsid w:val="74F870AC"/>
    <w:rsid w:val="751A7835"/>
    <w:rsid w:val="751E4E5E"/>
    <w:rsid w:val="76216462"/>
    <w:rsid w:val="76771599"/>
    <w:rsid w:val="76DD3CEB"/>
    <w:rsid w:val="770B0E0C"/>
    <w:rsid w:val="7769060D"/>
    <w:rsid w:val="77CF63E1"/>
    <w:rsid w:val="78350653"/>
    <w:rsid w:val="78B129C3"/>
    <w:rsid w:val="792725F8"/>
    <w:rsid w:val="79A72160"/>
    <w:rsid w:val="79AE0240"/>
    <w:rsid w:val="7A992D4D"/>
    <w:rsid w:val="7B2E067F"/>
    <w:rsid w:val="7BBA0D5F"/>
    <w:rsid w:val="7BFF3F22"/>
    <w:rsid w:val="7C1E21AD"/>
    <w:rsid w:val="7CE23FF0"/>
    <w:rsid w:val="7D4A29D9"/>
    <w:rsid w:val="7D4C0138"/>
    <w:rsid w:val="7D7676BC"/>
    <w:rsid w:val="7D96313A"/>
    <w:rsid w:val="7D9B7DE9"/>
    <w:rsid w:val="7DA94CE9"/>
    <w:rsid w:val="7DD012DF"/>
    <w:rsid w:val="7E311200"/>
    <w:rsid w:val="7ECD6EFB"/>
    <w:rsid w:val="7EEF49D3"/>
    <w:rsid w:val="7F5402CD"/>
    <w:rsid w:val="7F7B3F86"/>
    <w:rsid w:val="7F914B45"/>
    <w:rsid w:val="7FC60137"/>
    <w:rsid w:val="CFEC5FA9"/>
    <w:rsid w:val="D6BFA420"/>
    <w:rsid w:val="F7EFE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sz w:val="24"/>
      <w:szCs w:val="24"/>
    </w:rPr>
  </w:style>
  <w:style w:type="paragraph" w:styleId="3">
    <w:name w:val="Title"/>
    <w:basedOn w:val="1"/>
    <w:next w:val="1"/>
    <w:link w:val="20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Body Text Indent"/>
    <w:basedOn w:val="1"/>
    <w:next w:val="1"/>
    <w:qFormat/>
    <w:uiPriority w:val="99"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6">
    <w:name w:val="Balloon Text"/>
    <w:basedOn w:val="1"/>
    <w:autoRedefine/>
    <w:semiHidden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styleId="7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autoRedefine/>
    <w:qFormat/>
    <w:uiPriority w:val="0"/>
    <w:pPr>
      <w:spacing w:before="240"/>
    </w:pPr>
    <w:rPr>
      <w:rFonts w:ascii="Times New Roman" w:hAnsi="Times New Roman" w:eastAsia="宋体" w:cs="Times New Roman"/>
      <w:color w:val="FF0000"/>
      <w:kern w:val="0"/>
    </w:rPr>
  </w:style>
  <w:style w:type="paragraph" w:styleId="10">
    <w:name w:val="Normal (Web)"/>
    <w:basedOn w:val="1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1">
    <w:name w:val="Body Text First Indent 2"/>
    <w:basedOn w:val="4"/>
    <w:next w:val="1"/>
    <w:autoRedefine/>
    <w:qFormat/>
    <w:uiPriority w:val="0"/>
    <w:pPr>
      <w:widowControl w:val="0"/>
      <w:spacing w:after="120" w:afterLines="0"/>
      <w:ind w:left="200" w:leftChars="200" w:firstLine="200" w:firstLineChars="20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styleId="14">
    <w:name w:val="page number"/>
    <w:basedOn w:val="13"/>
    <w:autoRedefine/>
    <w:qFormat/>
    <w:uiPriority w:val="0"/>
    <w:rPr>
      <w:rFonts w:ascii="Times New Roman" w:hAnsi="Times New Roman" w:eastAsia="宋体" w:cs="Times New Roman"/>
    </w:rPr>
  </w:style>
  <w:style w:type="character" w:styleId="15">
    <w:name w:val="Hyperlink"/>
    <w:autoRedefine/>
    <w:qFormat/>
    <w:uiPriority w:val="99"/>
    <w:rPr>
      <w:color w:val="0000FF"/>
      <w:u w:val="single"/>
    </w:rPr>
  </w:style>
  <w:style w:type="paragraph" w:customStyle="1" w:styleId="16">
    <w:name w:val="Char Char Char Char Char Char Char Char Char Char Char Char Char Char Char Char Char Char Char"/>
    <w:basedOn w:val="1"/>
    <w:autoRedefine/>
    <w:qFormat/>
    <w:uiPriority w:val="0"/>
    <w:rPr>
      <w:rFonts w:ascii="Times New Roman" w:hAnsi="Times New Roman" w:eastAsia="宋体" w:cs="Times New Roman"/>
      <w:sz w:val="21"/>
      <w:szCs w:val="24"/>
    </w:rPr>
  </w:style>
  <w:style w:type="paragraph" w:customStyle="1" w:styleId="17">
    <w:name w:val="_Style 3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2"/>
    </w:rPr>
  </w:style>
  <w:style w:type="character" w:customStyle="1" w:styleId="18">
    <w:name w:val="页眉 Char"/>
    <w:link w:val="8"/>
    <w:autoRedefine/>
    <w:qFormat/>
    <w:uiPriority w:val="0"/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customStyle="1" w:styleId="19">
    <w:name w:val="页脚 Char"/>
    <w:link w:val="7"/>
    <w:autoRedefine/>
    <w:qFormat/>
    <w:uiPriority w:val="0"/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customStyle="1" w:styleId="20">
    <w:name w:val="标题 Char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2">
    <w:name w:val="font7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3">
    <w:name w:val="font61"/>
    <w:basedOn w:val="13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1754</Words>
  <Characters>1950</Characters>
  <Lines>0</Lines>
  <Paragraphs>0</Paragraphs>
  <TotalTime>6</TotalTime>
  <ScaleCrop>false</ScaleCrop>
  <LinksUpToDate>false</LinksUpToDate>
  <CharactersWithSpaces>1982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2014-10-30T07:08:00Z</dcterms:created>
  <dc:creator>yckj</dc:creator>
  <cp:lastModifiedBy>淡淡の成长</cp:lastModifiedBy>
  <cp:lastPrinted>2021-03-03T20:00:00Z</cp:lastPrinted>
  <dcterms:modified xsi:type="dcterms:W3CDTF">2025-04-25T03:19:30Z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6BA8A0CF47864842A5406109B6DA312B_13</vt:lpwstr>
  </property>
  <property fmtid="{D5CDD505-2E9C-101B-9397-08002B2CF9AE}" pid="4" name="KSOTemplateDocerSaveRecord">
    <vt:lpwstr>eyJoZGlkIjoiNjM2Y2RkNjVkYzJlYzAyNjRjZTM2NzhiYTg3MjJlZjkiLCJ1c2VySWQiOiIyODEzODI3NTYifQ==</vt:lpwstr>
  </property>
</Properties>
</file>