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1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××市（州）</w:t>
      </w:r>
      <w:bookmarkStart w:id="0" w:name="_GoBack"/>
      <w:r>
        <w:rPr>
          <w:rFonts w:hint="eastAsia" w:eastAsia="方正小标宋简体"/>
          <w:bCs/>
          <w:sz w:val="44"/>
          <w:szCs w:val="44"/>
        </w:rPr>
        <w:t>数字经济</w:t>
      </w:r>
      <w:r>
        <w:rPr>
          <w:rFonts w:eastAsia="方正小标宋简体"/>
          <w:bCs/>
          <w:sz w:val="44"/>
          <w:szCs w:val="44"/>
        </w:rPr>
        <w:t>项目</w:t>
      </w:r>
      <w:bookmarkEnd w:id="0"/>
      <w:r>
        <w:rPr>
          <w:rFonts w:hint="eastAsia" w:eastAsia="方正小标宋简体"/>
          <w:bCs/>
          <w:sz w:val="44"/>
          <w:szCs w:val="44"/>
        </w:rPr>
        <w:t>推荐表（I类、II类）</w:t>
      </w:r>
    </w:p>
    <w:p>
      <w:pPr>
        <w:ind w:firstLine="800" w:firstLineChars="250"/>
        <w:rPr>
          <w:rFonts w:hint="eastAsia" w:eastAsia="方正仿宋_GBK"/>
          <w:sz w:val="32"/>
          <w:szCs w:val="32"/>
        </w:rPr>
      </w:pPr>
    </w:p>
    <w:p>
      <w:pPr>
        <w:ind w:firstLine="0" w:firstLineChars="0"/>
        <w:jc w:val="left"/>
        <w:rPr>
          <w:rFonts w:hint="eastAsia" w:ascii="楷体_GB2312" w:hAnsi="Times New Roman" w:eastAsia="楷体_GB2312" w:cs="Times New Roman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推荐</w:t>
      </w:r>
      <w:r>
        <w:rPr>
          <w:rFonts w:hint="eastAsia" w:ascii="楷体_GB2312" w:hAnsi="Times New Roman" w:eastAsia="楷体_GB2312" w:cs="Times New Roman"/>
          <w:sz w:val="30"/>
          <w:szCs w:val="30"/>
        </w:rPr>
        <w:t xml:space="preserve">单位（盖章）：                                      </w:t>
      </w:r>
      <w:r>
        <w:rPr>
          <w:rFonts w:hint="eastAsia" w:ascii="楷体_GB2312" w:eastAsia="楷体_GB2312"/>
          <w:sz w:val="30"/>
          <w:szCs w:val="30"/>
        </w:rPr>
        <w:t>推荐</w:t>
      </w:r>
      <w:r>
        <w:rPr>
          <w:rFonts w:hint="eastAsia" w:ascii="楷体_GB2312" w:hAnsi="Times New Roman" w:eastAsia="楷体_GB2312" w:cs="Times New Roman"/>
          <w:sz w:val="30"/>
          <w:szCs w:val="30"/>
        </w:rPr>
        <w:t>日期：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31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序号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企业名称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贯标类型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贯标等级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贯标证书编号</w:t>
            </w:r>
          </w:p>
        </w:tc>
        <w:tc>
          <w:tcPr>
            <w:tcW w:w="817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贯标证书时间</w:t>
            </w:r>
          </w:p>
        </w:tc>
        <w:tc>
          <w:tcPr>
            <w:tcW w:w="611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17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11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17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11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4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17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11" w:type="pct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ascii="楷体_GB2312" w:hAnsi="Times New Roman" w:eastAsia="楷体_GB2312" w:cs="Times New Roman"/>
          <w:sz w:val="30"/>
          <w:szCs w:val="30"/>
        </w:rPr>
      </w:pPr>
      <w:r>
        <w:rPr>
          <w:rFonts w:hint="eastAsia" w:ascii="楷体_GB2312" w:hAnsi="Times New Roman" w:eastAsia="楷体_GB2312" w:cs="Times New Roman"/>
          <w:sz w:val="30"/>
          <w:szCs w:val="30"/>
        </w:rPr>
        <w:t>填报人：                                               联系电话：</w:t>
      </w:r>
    </w:p>
    <w:p>
      <w:pPr>
        <w:adjustRightInd w:val="0"/>
        <w:snapToGrid w:val="0"/>
        <w:spacing w:line="600" w:lineRule="exact"/>
        <w:rPr>
          <w:rFonts w:hint="eastAsia" w:ascii="楷体_GB2312" w:eastAsia="楷体_GB2312"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>注：贯标类型包括两化融合管理体系贯标、DCMM贯标。</w:t>
      </w:r>
    </w:p>
    <w:p>
      <w:pPr>
        <w:rPr>
          <w:rFonts w:hint="eastAsia" w:ascii="楷体_GB2312" w:eastAsia="楷体_GB2312"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br w:type="page"/>
      </w:r>
    </w:p>
    <w:p>
      <w:pPr>
        <w:adjustRightInd w:val="0"/>
        <w:snapToGrid w:val="0"/>
        <w:spacing w:line="60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2</w:t>
      </w:r>
    </w:p>
    <w:p>
      <w:pPr>
        <w:adjustRightInd w:val="0"/>
        <w:snapToGrid w:val="0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××市（州）</w:t>
      </w:r>
      <w:r>
        <w:rPr>
          <w:rFonts w:hint="eastAsia" w:eastAsia="方正小标宋简体"/>
          <w:bCs/>
          <w:sz w:val="44"/>
          <w:szCs w:val="44"/>
        </w:rPr>
        <w:t>数字经济</w:t>
      </w:r>
      <w:r>
        <w:rPr>
          <w:rFonts w:eastAsia="方正小标宋简体"/>
          <w:bCs/>
          <w:sz w:val="44"/>
          <w:szCs w:val="44"/>
        </w:rPr>
        <w:t>项目</w:t>
      </w:r>
      <w:r>
        <w:rPr>
          <w:rFonts w:hint="eastAsia" w:eastAsia="方正小标宋简体"/>
          <w:bCs/>
          <w:sz w:val="44"/>
          <w:szCs w:val="44"/>
        </w:rPr>
        <w:t>推荐</w:t>
      </w:r>
      <w:r>
        <w:rPr>
          <w:rFonts w:eastAsia="方正小标宋简体"/>
          <w:bCs/>
          <w:sz w:val="44"/>
          <w:szCs w:val="44"/>
        </w:rPr>
        <w:t>表</w:t>
      </w:r>
      <w:r>
        <w:rPr>
          <w:rFonts w:hint="eastAsia" w:eastAsia="方正小标宋简体"/>
          <w:bCs/>
          <w:sz w:val="44"/>
          <w:szCs w:val="44"/>
        </w:rPr>
        <w:t>（III类、IV类、V类、VI类）</w:t>
      </w:r>
    </w:p>
    <w:p>
      <w:pPr>
        <w:adjustRightInd w:val="0"/>
        <w:snapToGrid w:val="0"/>
        <w:spacing w:line="580" w:lineRule="exact"/>
        <w:ind w:firstLine="1440" w:firstLineChars="450"/>
        <w:rPr>
          <w:rFonts w:hint="eastAsia" w:ascii="楷体_GB2312" w:eastAsia="楷体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0" w:firstLineChars="0"/>
        <w:jc w:val="left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推荐单位（盖章）：                                      推荐日期：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序号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企业名称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申报类别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文件名称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文件编号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发文日期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580" w:lineRule="exact"/>
        <w:ind w:firstLine="0" w:firstLineChars="0"/>
        <w:rPr>
          <w:rFonts w:hint="eastAsia" w:ascii="楷体_GB2312" w:eastAsia="楷体_GB2312"/>
          <w:bCs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填报人：                                               联系电话：</w:t>
      </w:r>
    </w:p>
    <w:p>
      <w:pPr>
        <w:adjustRightInd w:val="0"/>
        <w:snapToGrid w:val="0"/>
        <w:spacing w:line="400" w:lineRule="exact"/>
        <w:rPr>
          <w:rFonts w:hint="eastAsia" w:ascii="楷体_GB2312" w:eastAsia="楷体_GB2312"/>
          <w:bCs/>
          <w:sz w:val="28"/>
          <w:szCs w:val="28"/>
        </w:rPr>
      </w:pPr>
    </w:p>
    <w:p>
      <w:pPr>
        <w:adjustRightInd w:val="0"/>
        <w:snapToGrid w:val="0"/>
        <w:spacing w:line="400" w:lineRule="exact"/>
        <w:rPr>
          <w:rFonts w:hint="eastAsia" w:ascii="楷体_GB2312" w:eastAsia="楷体_GB2312"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>注：申报类别包括省级5G工厂、省级双跨工业互联网平台、全国电子信息百强、全国软件百强、全国互联网百强、×年软件业务收入/主营业务收入首次突破×亿元的软件企业/电子信息制造企业。</w:t>
      </w:r>
    </w:p>
    <w:p>
      <w:pPr>
        <w:rPr>
          <w:rFonts w:hint="eastAsia" w:ascii="楷体_GB2312" w:eastAsia="楷体_GB2312"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br w:type="page"/>
      </w:r>
    </w:p>
    <w:p>
      <w:pPr>
        <w:adjustRightInd w:val="0"/>
        <w:snapToGrid w:val="0"/>
        <w:spacing w:line="60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3</w:t>
      </w:r>
    </w:p>
    <w:p>
      <w:pPr>
        <w:adjustRightInd w:val="0"/>
        <w:snapToGrid w:val="0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××市（州）</w:t>
      </w:r>
      <w:r>
        <w:rPr>
          <w:rFonts w:hint="eastAsia" w:eastAsia="方正小标宋简体"/>
          <w:bCs/>
          <w:sz w:val="44"/>
          <w:szCs w:val="44"/>
        </w:rPr>
        <w:t>数字经济</w:t>
      </w:r>
      <w:r>
        <w:rPr>
          <w:rFonts w:eastAsia="方正小标宋简体"/>
          <w:bCs/>
          <w:sz w:val="44"/>
          <w:szCs w:val="44"/>
        </w:rPr>
        <w:t>项目</w:t>
      </w:r>
      <w:r>
        <w:rPr>
          <w:rFonts w:hint="eastAsia" w:eastAsia="方正小标宋简体"/>
          <w:bCs/>
          <w:sz w:val="44"/>
          <w:szCs w:val="44"/>
        </w:rPr>
        <w:t>推荐</w:t>
      </w:r>
      <w:r>
        <w:rPr>
          <w:rFonts w:eastAsia="方正小标宋简体"/>
          <w:bCs/>
          <w:sz w:val="44"/>
          <w:szCs w:val="44"/>
        </w:rPr>
        <w:t>表</w:t>
      </w:r>
      <w:r>
        <w:rPr>
          <w:rFonts w:hint="eastAsia" w:eastAsia="方正小标宋简体"/>
          <w:bCs/>
          <w:sz w:val="44"/>
          <w:szCs w:val="44"/>
        </w:rPr>
        <w:t>（VII类）</w:t>
      </w:r>
    </w:p>
    <w:p>
      <w:pPr>
        <w:adjustRightInd w:val="0"/>
        <w:snapToGrid w:val="0"/>
        <w:spacing w:line="580" w:lineRule="exact"/>
        <w:ind w:firstLine="1440" w:firstLineChars="450"/>
        <w:rPr>
          <w:rFonts w:hint="eastAsia" w:ascii="楷体_GB2312" w:eastAsia="楷体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0"/>
        <w:jc w:val="left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推荐单位（盖章）：                                      推荐日期：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3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序号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二级节点名称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建设主体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投资金额（万元）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上线时间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833" w:type="pc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580" w:lineRule="exact"/>
        <w:ind w:firstLine="0"/>
        <w:rPr>
          <w:rFonts w:hint="eastAsia" w:ascii="楷体_GB2312" w:eastAsia="楷体_GB2312"/>
          <w:bCs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填报人：                                               联系电话：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8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附件4</w:t>
      </w:r>
    </w:p>
    <w:p>
      <w:pPr>
        <w:spacing w:line="540" w:lineRule="exact"/>
        <w:ind w:firstLine="537" w:firstLineChars="192"/>
        <w:rPr>
          <w:rFonts w:eastAsia="仿宋_GB2312"/>
          <w:sz w:val="28"/>
        </w:rPr>
      </w:pPr>
    </w:p>
    <w:p>
      <w:pPr>
        <w:pStyle w:val="3"/>
        <w:rPr>
          <w:rFonts w:cs="Times New Roman"/>
        </w:rPr>
      </w:pPr>
    </w:p>
    <w:p>
      <w:pPr>
        <w:pStyle w:val="3"/>
        <w:jc w:val="center"/>
        <w:outlineLvl w:val="0"/>
        <w:rPr>
          <w:rFonts w:eastAsia="方正小标宋简体" w:cs="Times New Roman"/>
          <w:bCs/>
          <w:sz w:val="44"/>
          <w:szCs w:val="44"/>
        </w:rPr>
      </w:pPr>
      <w:r>
        <w:rPr>
          <w:rFonts w:eastAsia="方正小标宋简体" w:cs="Times New Roman"/>
          <w:bCs/>
          <w:sz w:val="44"/>
          <w:szCs w:val="44"/>
        </w:rPr>
        <w:t>202</w:t>
      </w:r>
      <w:r>
        <w:rPr>
          <w:rFonts w:hint="eastAsia" w:eastAsia="方正小标宋简体" w:cs="Times New Roman"/>
          <w:bCs/>
          <w:sz w:val="44"/>
          <w:szCs w:val="44"/>
        </w:rPr>
        <w:t>4</w:t>
      </w:r>
      <w:r>
        <w:rPr>
          <w:rFonts w:eastAsia="方正小标宋简体" w:cs="Times New Roman"/>
          <w:bCs/>
          <w:sz w:val="44"/>
          <w:szCs w:val="44"/>
        </w:rPr>
        <w:t>年湖北省工业互联网标识解析</w:t>
      </w:r>
    </w:p>
    <w:p>
      <w:pPr>
        <w:pStyle w:val="3"/>
        <w:jc w:val="center"/>
        <w:outlineLvl w:val="0"/>
        <w:rPr>
          <w:rFonts w:eastAsia="方正小标宋简体" w:cs="Times New Roman"/>
          <w:bCs/>
          <w:sz w:val="44"/>
          <w:szCs w:val="44"/>
        </w:rPr>
      </w:pPr>
      <w:r>
        <w:rPr>
          <w:rFonts w:eastAsia="方正小标宋简体" w:cs="Times New Roman"/>
          <w:bCs/>
          <w:sz w:val="44"/>
          <w:szCs w:val="44"/>
        </w:rPr>
        <w:t>二级节点资金申报书</w:t>
      </w:r>
    </w:p>
    <w:p>
      <w:pPr>
        <w:spacing w:line="540" w:lineRule="exact"/>
        <w:ind w:firstLine="537" w:firstLineChars="192"/>
        <w:rPr>
          <w:rFonts w:eastAsia="仿宋_GB2312"/>
          <w:sz w:val="28"/>
        </w:rPr>
      </w:pPr>
    </w:p>
    <w:p>
      <w:pPr>
        <w:spacing w:line="540" w:lineRule="exact"/>
        <w:ind w:firstLine="537" w:firstLineChars="192"/>
        <w:rPr>
          <w:rFonts w:eastAsia="仿宋_GB2312"/>
          <w:sz w:val="28"/>
        </w:rPr>
      </w:pPr>
    </w:p>
    <w:p>
      <w:pPr>
        <w:spacing w:line="540" w:lineRule="exact"/>
        <w:ind w:firstLine="537" w:firstLineChars="192"/>
        <w:rPr>
          <w:rFonts w:eastAsia="仿宋_GB2312"/>
          <w:sz w:val="28"/>
        </w:rPr>
      </w:pPr>
    </w:p>
    <w:p>
      <w:pPr>
        <w:spacing w:line="540" w:lineRule="exact"/>
        <w:ind w:firstLine="537" w:firstLineChars="192"/>
        <w:rPr>
          <w:rFonts w:eastAsia="仿宋_GB2312"/>
          <w:sz w:val="28"/>
        </w:rPr>
      </w:pPr>
    </w:p>
    <w:p>
      <w:pPr>
        <w:spacing w:line="540" w:lineRule="exact"/>
        <w:ind w:firstLine="537" w:firstLineChars="192"/>
        <w:rPr>
          <w:rFonts w:eastAsia="仿宋_GB2312"/>
          <w:sz w:val="28"/>
        </w:rPr>
      </w:pPr>
    </w:p>
    <w:p>
      <w:pPr>
        <w:spacing w:line="480" w:lineRule="auto"/>
        <w:ind w:firstLine="576" w:firstLineChars="192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</w:rPr>
        <w:t>节点</w:t>
      </w:r>
      <w:r>
        <w:rPr>
          <w:rFonts w:eastAsia="黑体"/>
          <w:sz w:val="30"/>
          <w:szCs w:val="30"/>
          <w:lang w:val="zh-CN"/>
        </w:rPr>
        <w:t>名称：</w:t>
      </w:r>
    </w:p>
    <w:p>
      <w:pPr>
        <w:spacing w:line="480" w:lineRule="auto"/>
        <w:ind w:firstLine="576" w:firstLineChars="192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申报</w:t>
      </w:r>
      <w:r>
        <w:rPr>
          <w:rFonts w:eastAsia="黑体"/>
          <w:sz w:val="30"/>
          <w:szCs w:val="30"/>
          <w:lang w:val="zh-CN"/>
        </w:rPr>
        <w:t>单位：</w:t>
      </w:r>
      <w:r>
        <w:rPr>
          <w:rFonts w:eastAsia="黑体"/>
          <w:sz w:val="30"/>
          <w:szCs w:val="30"/>
        </w:rPr>
        <w:t xml:space="preserve">               </w:t>
      </w:r>
    </w:p>
    <w:p>
      <w:pPr>
        <w:spacing w:line="480" w:lineRule="auto"/>
        <w:ind w:firstLine="576" w:firstLineChars="192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推荐单位：</w:t>
      </w:r>
    </w:p>
    <w:p>
      <w:pPr>
        <w:spacing w:line="480" w:lineRule="auto"/>
        <w:ind w:firstLine="576" w:firstLineChars="192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填报日期：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/>
          <w:sz w:val="30"/>
          <w:szCs w:val="30"/>
          <w:lang w:val="zh-CN"/>
        </w:rPr>
        <w:t>年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/>
          <w:sz w:val="30"/>
          <w:szCs w:val="30"/>
          <w:lang w:val="zh-CN"/>
        </w:rPr>
        <w:t>月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/>
          <w:sz w:val="30"/>
          <w:szCs w:val="30"/>
          <w:lang w:val="zh-CN"/>
        </w:rPr>
        <w:t>日</w:t>
      </w:r>
    </w:p>
    <w:p>
      <w:pPr>
        <w:adjustRightInd w:val="0"/>
        <w:snapToGrid w:val="0"/>
        <w:spacing w:line="480" w:lineRule="auto"/>
        <w:ind w:firstLine="800"/>
        <w:rPr>
          <w:rFonts w:eastAsia="黑体"/>
          <w:szCs w:val="32"/>
        </w:rPr>
      </w:pPr>
    </w:p>
    <w:p>
      <w:pPr>
        <w:tabs>
          <w:tab w:val="left" w:pos="2300"/>
        </w:tabs>
        <w:adjustRightInd w:val="0"/>
        <w:snapToGrid w:val="0"/>
        <w:spacing w:line="360" w:lineRule="auto"/>
        <w:ind w:firstLine="800"/>
        <w:rPr>
          <w:rFonts w:eastAsia="黑体"/>
          <w:szCs w:val="32"/>
        </w:rPr>
      </w:pPr>
      <w:r>
        <w:rPr>
          <w:rFonts w:eastAsia="黑体"/>
          <w:szCs w:val="32"/>
        </w:rPr>
        <w:tab/>
      </w:r>
    </w:p>
    <w:p>
      <w:pPr>
        <w:pStyle w:val="3"/>
        <w:rPr>
          <w:rFonts w:cs="Times New Roman"/>
        </w:rPr>
      </w:pPr>
    </w:p>
    <w:p>
      <w:pPr>
        <w:pStyle w:val="3"/>
        <w:rPr>
          <w:rFonts w:cs="Times New Roman"/>
        </w:rPr>
      </w:pPr>
    </w:p>
    <w:p>
      <w:pPr>
        <w:pStyle w:val="3"/>
        <w:rPr>
          <w:rFonts w:cs="Times New Roman"/>
        </w:rPr>
      </w:pPr>
    </w:p>
    <w:p>
      <w:pPr>
        <w:adjustRightInd w:val="0"/>
        <w:snapToGrid w:val="0"/>
        <w:spacing w:line="360" w:lineRule="auto"/>
        <w:ind w:firstLine="800"/>
        <w:rPr>
          <w:rFonts w:eastAsia="黑体"/>
          <w:szCs w:val="32"/>
        </w:rPr>
      </w:pPr>
    </w:p>
    <w:p>
      <w:pPr>
        <w:spacing w:line="360" w:lineRule="auto"/>
        <w:ind w:firstLine="750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湖北省经济和信息化厅编制</w:t>
      </w:r>
    </w:p>
    <w:p>
      <w:pPr>
        <w:spacing w:line="360" w:lineRule="auto"/>
        <w:ind w:firstLine="750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二〇二</w:t>
      </w:r>
      <w:r>
        <w:rPr>
          <w:rFonts w:hint="eastAsia" w:eastAsia="黑体"/>
          <w:sz w:val="30"/>
          <w:szCs w:val="30"/>
        </w:rPr>
        <w:t>五</w:t>
      </w:r>
      <w:r>
        <w:rPr>
          <w:rFonts w:eastAsia="黑体"/>
          <w:sz w:val="30"/>
          <w:szCs w:val="30"/>
        </w:rPr>
        <w:t>年    月</w:t>
      </w:r>
    </w:p>
    <w:p>
      <w:pPr>
        <w:pStyle w:val="23"/>
        <w:ind w:firstLine="0"/>
        <w:jc w:val="center"/>
        <w:rPr>
          <w:rFonts w:eastAsia="方正小标宋简体"/>
          <w:sz w:val="32"/>
          <w:szCs w:val="32"/>
          <w:lang w:val="zh-CN"/>
        </w:rPr>
      </w:pPr>
      <w:r>
        <w:br w:type="page"/>
      </w:r>
      <w:r>
        <w:rPr>
          <w:rFonts w:eastAsia="方正小标宋简体"/>
          <w:sz w:val="44"/>
          <w:szCs w:val="44"/>
          <w:lang w:val="zh-CN"/>
        </w:rPr>
        <w:t>填 写 说 明</w:t>
      </w:r>
    </w:p>
    <w:p>
      <w:pPr>
        <w:pStyle w:val="23"/>
        <w:ind w:firstLine="600"/>
        <w:jc w:val="center"/>
        <w:rPr>
          <w:rFonts w:eastAsia="方正小标宋_GBK"/>
          <w:sz w:val="21"/>
          <w:szCs w:val="21"/>
          <w:lang w:val="zh-CN"/>
        </w:rPr>
      </w:pPr>
    </w:p>
    <w:p>
      <w:pPr>
        <w:spacing w:line="540" w:lineRule="exact"/>
        <w:ind w:firstLine="614" w:firstLine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一、请严格按照表中要求填写相关内容。</w:t>
      </w:r>
    </w:p>
    <w:p>
      <w:pPr>
        <w:spacing w:line="540" w:lineRule="exact"/>
        <w:ind w:firstLine="614" w:firstLine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二、申报书由</w:t>
      </w:r>
      <w:r>
        <w:rPr>
          <w:rFonts w:hint="eastAsia" w:eastAsia="仿宋_GB2312"/>
          <w:sz w:val="32"/>
          <w:szCs w:val="32"/>
        </w:rPr>
        <w:t>二级节点建设主体</w:t>
      </w:r>
      <w:r>
        <w:rPr>
          <w:rFonts w:eastAsia="仿宋_GB2312"/>
          <w:sz w:val="32"/>
          <w:szCs w:val="32"/>
        </w:rPr>
        <w:t>填写，经当地经信部门审核</w:t>
      </w:r>
      <w:r>
        <w:rPr>
          <w:rFonts w:hint="eastAsia" w:eastAsia="仿宋_GB2312"/>
          <w:sz w:val="32"/>
          <w:szCs w:val="32"/>
        </w:rPr>
        <w:t>盖章</w:t>
      </w:r>
      <w:r>
        <w:rPr>
          <w:rFonts w:eastAsia="仿宋_GB2312"/>
          <w:sz w:val="32"/>
          <w:szCs w:val="32"/>
        </w:rPr>
        <w:t>后上报至湖北省经济和信息化厅。</w:t>
      </w:r>
    </w:p>
    <w:p>
      <w:pPr>
        <w:spacing w:line="540" w:lineRule="exact"/>
        <w:ind w:firstLine="614" w:firstLine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三、申报书中第一次出现外文名词时，要写清全称和缩写，再出现同一词时可以使用缩写。</w:t>
      </w:r>
    </w:p>
    <w:p>
      <w:pPr>
        <w:spacing w:line="540" w:lineRule="exact"/>
        <w:ind w:firstLine="614" w:firstLine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四、填报格式说明：请用A4幅面编辑，正文字体为3号仿宋体，单倍行距。一级标题3号黑体，二级标题3号楷体。</w:t>
      </w:r>
    </w:p>
    <w:p>
      <w:pPr>
        <w:widowControl/>
        <w:spacing w:line="560" w:lineRule="exact"/>
        <w:ind w:firstLine="800"/>
        <w:jc w:val="center"/>
        <w:outlineLvl w:val="2"/>
        <w:rPr>
          <w:rFonts w:eastAsia="仿宋_GB231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17" w:right="1588" w:bottom="1417" w:left="1588" w:header="851" w:footer="992" w:gutter="0"/>
          <w:pgNumType w:fmt="numberInDash"/>
          <w:cols w:space="720" w:num="1"/>
          <w:titlePg/>
          <w:docGrid w:type="linesAndChars" w:linePitch="312" w:charSpace="0"/>
        </w:sectPr>
      </w:pPr>
    </w:p>
    <w:p>
      <w:pPr>
        <w:adjustRightInd w:val="0"/>
        <w:snapToGrid w:val="0"/>
        <w:spacing w:before="120" w:line="360" w:lineRule="auto"/>
        <w:ind w:firstLine="640" w:firstLineChars="200"/>
        <w:outlineLvl w:val="1"/>
      </w:pPr>
      <w:r>
        <w:rPr>
          <w:rFonts w:eastAsia="黑体"/>
          <w:sz w:val="32"/>
          <w:szCs w:val="32"/>
        </w:rPr>
        <w:t>一、基本信息</w:t>
      </w:r>
    </w:p>
    <w:tbl>
      <w:tblPr>
        <w:tblStyle w:val="14"/>
        <w:tblW w:w="8691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438"/>
        <w:gridCol w:w="175"/>
        <w:gridCol w:w="1977"/>
        <w:gridCol w:w="1947"/>
        <w:gridCol w:w="19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4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节点名称</w:t>
            </w:r>
          </w:p>
        </w:tc>
        <w:tc>
          <w:tcPr>
            <w:tcW w:w="6049" w:type="dxa"/>
            <w:gridSpan w:val="4"/>
            <w:noWrap w:val="0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4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上线时间</w:t>
            </w:r>
          </w:p>
        </w:tc>
        <w:tc>
          <w:tcPr>
            <w:tcW w:w="604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2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项目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申报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信息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单位名称</w:t>
            </w:r>
          </w:p>
        </w:tc>
        <w:tc>
          <w:tcPr>
            <w:tcW w:w="21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单位性质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通讯地址</w:t>
            </w:r>
          </w:p>
        </w:tc>
        <w:tc>
          <w:tcPr>
            <w:tcW w:w="604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组织机构代码/统一社会信用代码</w:t>
            </w:r>
          </w:p>
        </w:tc>
        <w:tc>
          <w:tcPr>
            <w:tcW w:w="604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联系人</w:t>
            </w:r>
          </w:p>
        </w:tc>
        <w:tc>
          <w:tcPr>
            <w:tcW w:w="21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联系电话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电子邮箱</w:t>
            </w:r>
          </w:p>
        </w:tc>
        <w:tc>
          <w:tcPr>
            <w:tcW w:w="604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</w:trPr>
        <w:tc>
          <w:tcPr>
            <w:tcW w:w="120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项目经费投资（万元）</w:t>
            </w:r>
          </w:p>
        </w:tc>
        <w:tc>
          <w:tcPr>
            <w:tcW w:w="74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（填写2023年1月1日至今项目经费投资金额）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2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企业运营情况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主营业务收入（万元）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利润总额（万元）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实缴税金（万元）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研发经费（万元）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2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2023年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2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2024年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2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二级节点主要指标（截至2025年7月31日）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累计标识注册量（万个）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申报前三个月的月均解析量（万次）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接入企业数（家）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打造应用场景数量（个）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标识相关数据留存日期（天）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38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12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主要功能（在对应框内打√或×）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与国家顶级节点（武汉）互联互通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标识分配功能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注册功能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解析功能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查询功能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</w:p>
        </w:tc>
        <w:tc>
          <w:tcPr>
            <w:tcW w:w="38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</w:trPr>
        <w:tc>
          <w:tcPr>
            <w:tcW w:w="12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真实性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承诺</w:t>
            </w:r>
          </w:p>
        </w:tc>
        <w:tc>
          <w:tcPr>
            <w:tcW w:w="7487" w:type="dxa"/>
            <w:gridSpan w:val="5"/>
            <w:noWrap w:val="0"/>
            <w:vAlign w:val="center"/>
          </w:tcPr>
          <w:p>
            <w:pPr>
              <w:spacing w:line="320" w:lineRule="exact"/>
              <w:ind w:firstLine="420" w:firstLineChars="200"/>
              <w:jc w:val="left"/>
              <w:rPr>
                <w:rFonts w:hint="eastAsia" w:ascii="仿宋_GB2312" w:eastAsia="仿宋_GB2312"/>
                <w:position w:val="6"/>
              </w:rPr>
            </w:pPr>
          </w:p>
          <w:p>
            <w:pPr>
              <w:spacing w:line="320" w:lineRule="exact"/>
              <w:ind w:firstLine="420" w:firstLineChars="200"/>
              <w:jc w:val="left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>我单位近三年没有发生重大安全、质量、环保事故，无严重失信行为；符合申报条件，所有材料均真实、完整，如有不实，愿承担相应的责任。</w:t>
            </w: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 xml:space="preserve">                                         </w:t>
            </w: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 xml:space="preserve">                                      申报单位（盖章）：</w:t>
            </w: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position w:val="6"/>
              </w:rPr>
            </w:pPr>
            <w:r>
              <w:rPr>
                <w:rFonts w:hint="eastAsia" w:ascii="仿宋_GB2312" w:eastAsia="仿宋_GB2312"/>
                <w:position w:val="6"/>
              </w:rPr>
              <w:t xml:space="preserve">                                       2025年  月  日</w:t>
            </w: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position w:val="6"/>
              </w:rPr>
            </w:pPr>
          </w:p>
        </w:tc>
      </w:tr>
    </w:tbl>
    <w:p>
      <w:pPr>
        <w:adjustRightInd w:val="0"/>
        <w:snapToGrid w:val="0"/>
        <w:ind w:firstLine="640" w:firstLineChars="200"/>
        <w:outlineLvl w:val="1"/>
        <w:rPr>
          <w:rFonts w:eastAsia="楷体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、建设方案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请从以下五个方面进行描述：</w:t>
      </w:r>
    </w:p>
    <w:p>
      <w:pPr>
        <w:ind w:left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1.项目申报单位简介（不超过500字）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包括但不限于发展历程、主营业务、市场销售等方面基本情况</w:t>
      </w:r>
    </w:p>
    <w:p>
      <w:pPr>
        <w:ind w:left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2.建设内容（不超过1000字）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包括但不限于项目目的、项目概述、项目实施主体与需求场景介绍、项目实施部署等方面内容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3.总体技术路线（不超过1000字）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4.核心关键技术（不超过1000字）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5.应用集成和推进方案（不超过1000字）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包括但不限于项目应用场景描述及推广情况</w:t>
      </w:r>
    </w:p>
    <w:p>
      <w:pPr>
        <w:numPr>
          <w:ilvl w:val="0"/>
          <w:numId w:val="0"/>
        </w:numPr>
        <w:adjustRightInd w:val="0"/>
        <w:snapToGrid w:val="0"/>
        <w:spacing w:before="0" w:line="240" w:lineRule="auto"/>
        <w:ind w:left="641" w:firstLine="640"/>
        <w:outlineLvl w:val="1"/>
        <w:rPr>
          <w:rFonts w:hint="eastAsia" w:eastAsia="黑体"/>
          <w:sz w:val="24"/>
        </w:rPr>
      </w:pPr>
      <w:r>
        <w:rPr>
          <w:rFonts w:hint="eastAsia" w:eastAsia="黑体"/>
          <w:sz w:val="32"/>
          <w:szCs w:val="32"/>
        </w:rPr>
        <w:t>三、</w:t>
      </w:r>
      <w:r>
        <w:rPr>
          <w:rFonts w:eastAsia="黑体"/>
          <w:sz w:val="32"/>
          <w:szCs w:val="32"/>
        </w:rPr>
        <w:t>经费</w:t>
      </w:r>
      <w:r>
        <w:rPr>
          <w:rFonts w:hint="eastAsia" w:eastAsia="黑体"/>
          <w:sz w:val="32"/>
          <w:szCs w:val="32"/>
        </w:rPr>
        <w:t>投资情况</w:t>
      </w:r>
      <w:r>
        <w:rPr>
          <w:rFonts w:hint="eastAsia" w:eastAsia="黑体"/>
          <w:sz w:val="24"/>
          <w:szCs w:val="24"/>
        </w:rPr>
        <w:t>（填写2023年1月1日至今项目经费投资</w:t>
      </w:r>
      <w:r>
        <w:rPr>
          <w:rFonts w:hint="eastAsia" w:eastAsia="黑体"/>
          <w:sz w:val="24"/>
        </w:rPr>
        <w:t>情况</w:t>
      </w:r>
      <w:r>
        <w:rPr>
          <w:rFonts w:hint="eastAsia" w:eastAsia="黑体"/>
          <w:sz w:val="24"/>
          <w:szCs w:val="24"/>
        </w:rPr>
        <w:t>）</w:t>
      </w:r>
    </w:p>
    <w:p>
      <w:pPr>
        <w:pStyle w:val="3"/>
        <w:adjustRightInd w:val="0"/>
        <w:snapToGrid w:val="0"/>
        <w:spacing w:before="120" w:after="0"/>
        <w:ind w:firstLine="640" w:firstLineChars="200"/>
        <w:outlineLvl w:val="1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（一）总体情况</w:t>
      </w:r>
    </w:p>
    <w:tbl>
      <w:tblPr>
        <w:tblStyle w:val="14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725"/>
        <w:gridCol w:w="2263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spacing w:line="500" w:lineRule="exact"/>
              <w:ind w:firstLine="32"/>
              <w:jc w:val="center"/>
              <w:rPr>
                <w:rFonts w:eastAsia="仿宋_GB2312"/>
                <w:b w:val="0"/>
                <w:bCs/>
                <w:sz w:val="30"/>
                <w:szCs w:val="30"/>
              </w:rPr>
            </w:pPr>
            <w:r>
              <w:rPr>
                <w:rFonts w:eastAsia="仿宋_GB2312"/>
                <w:b w:val="0"/>
                <w:bCs/>
                <w:sz w:val="30"/>
                <w:szCs w:val="30"/>
              </w:rPr>
              <w:t>序号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 w:val="0"/>
                <w:bCs/>
                <w:sz w:val="30"/>
                <w:szCs w:val="30"/>
              </w:rPr>
            </w:pPr>
            <w:r>
              <w:rPr>
                <w:rFonts w:eastAsia="仿宋_GB2312"/>
                <w:b w:val="0"/>
                <w:bCs/>
                <w:sz w:val="30"/>
                <w:szCs w:val="30"/>
              </w:rPr>
              <w:t>支出科目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 w:val="0"/>
                <w:bCs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bCs/>
                <w:sz w:val="30"/>
                <w:szCs w:val="30"/>
              </w:rPr>
              <w:t>金额</w:t>
            </w:r>
            <w:r>
              <w:rPr>
                <w:rFonts w:eastAsia="仿宋_GB2312"/>
                <w:b w:val="0"/>
                <w:bCs/>
                <w:sz w:val="30"/>
                <w:szCs w:val="30"/>
              </w:rPr>
              <w:t>（万元）</w:t>
            </w:r>
          </w:p>
        </w:tc>
        <w:tc>
          <w:tcPr>
            <w:tcW w:w="40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 w:val="0"/>
                <w:bCs/>
                <w:sz w:val="30"/>
                <w:szCs w:val="30"/>
              </w:rPr>
            </w:pPr>
            <w:r>
              <w:rPr>
                <w:rFonts w:eastAsia="仿宋_GB2312"/>
                <w:b w:val="0"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before="0" w:line="500" w:lineRule="exact"/>
              <w:ind w:firstLine="30" w:firstLineChars="10"/>
              <w:jc w:val="center"/>
              <w:outlineLvl w:val="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网络费用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0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网络带宽、网络设备、安全设备、数据采集、安装人工等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before="0" w:line="500" w:lineRule="exact"/>
              <w:ind w:firstLine="30" w:firstLineChars="10"/>
              <w:jc w:val="center"/>
              <w:outlineLvl w:val="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存储费用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0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机房、服务器相关等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before="0" w:line="500" w:lineRule="exact"/>
              <w:ind w:firstLine="30" w:firstLineChars="10"/>
              <w:jc w:val="center"/>
              <w:outlineLvl w:val="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软件及平台费用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0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二级节点基础平台、应用平台、其他相关软件、系统集成、测试等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spacing w:before="0" w:line="500" w:lineRule="exact"/>
              <w:ind w:firstLine="30" w:firstLineChars="10"/>
              <w:jc w:val="center"/>
              <w:outlineLvl w:val="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项目经费投资合计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0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before="12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（二）设备（含软件及硬件设备）购置情况</w:t>
      </w:r>
    </w:p>
    <w:tbl>
      <w:tblPr>
        <w:tblStyle w:val="14"/>
        <w:tblW w:w="8987" w:type="dxa"/>
        <w:tblInd w:w="-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575"/>
        <w:gridCol w:w="1546"/>
        <w:gridCol w:w="1560"/>
        <w:gridCol w:w="1956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  <w:bCs/>
                <w:sz w:val="30"/>
                <w:szCs w:val="30"/>
              </w:rPr>
            </w:pPr>
            <w:r>
              <w:rPr>
                <w:rFonts w:eastAsia="仿宋_GB2312"/>
                <w:b w:val="0"/>
                <w:bCs/>
                <w:sz w:val="30"/>
                <w:szCs w:val="30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  <w:bCs/>
                <w:sz w:val="30"/>
                <w:szCs w:val="30"/>
              </w:rPr>
            </w:pPr>
            <w:r>
              <w:rPr>
                <w:rFonts w:eastAsia="仿宋_GB2312"/>
                <w:b w:val="0"/>
                <w:bCs/>
                <w:sz w:val="30"/>
                <w:szCs w:val="30"/>
              </w:rPr>
              <w:t>设备类型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  <w:bCs/>
                <w:sz w:val="30"/>
                <w:szCs w:val="30"/>
              </w:rPr>
            </w:pPr>
            <w:r>
              <w:rPr>
                <w:rFonts w:eastAsia="仿宋_GB2312"/>
                <w:b w:val="0"/>
                <w:bCs/>
                <w:sz w:val="30"/>
                <w:szCs w:val="30"/>
              </w:rPr>
              <w:t>品牌/型号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bCs/>
                <w:sz w:val="30"/>
                <w:szCs w:val="30"/>
              </w:rPr>
              <w:t>单价</w:t>
            </w:r>
          </w:p>
          <w:p>
            <w:pPr>
              <w:spacing w:line="400" w:lineRule="exact"/>
              <w:jc w:val="center"/>
              <w:rPr>
                <w:rFonts w:eastAsia="仿宋_GB2312"/>
                <w:b w:val="0"/>
                <w:bCs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bCs/>
                <w:sz w:val="30"/>
                <w:szCs w:val="30"/>
              </w:rPr>
              <w:t>（万元）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30"/>
                <w:szCs w:val="30"/>
              </w:rPr>
            </w:pPr>
            <w:r>
              <w:rPr>
                <w:rFonts w:eastAsia="仿宋_GB2312"/>
                <w:b w:val="0"/>
                <w:bCs/>
                <w:sz w:val="30"/>
                <w:szCs w:val="30"/>
              </w:rPr>
              <w:t>数量</w:t>
            </w:r>
          </w:p>
          <w:p>
            <w:pPr>
              <w:spacing w:line="400" w:lineRule="exact"/>
              <w:jc w:val="center"/>
              <w:rPr>
                <w:rFonts w:eastAsia="仿宋_GB2312"/>
                <w:b w:val="0"/>
                <w:bCs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bCs/>
                <w:sz w:val="30"/>
                <w:szCs w:val="30"/>
              </w:rPr>
              <w:t>（台/套）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30"/>
                <w:szCs w:val="30"/>
              </w:rPr>
            </w:pPr>
            <w:r>
              <w:rPr>
                <w:rFonts w:eastAsia="仿宋_GB2312"/>
                <w:b w:val="0"/>
                <w:bCs/>
                <w:sz w:val="30"/>
                <w:szCs w:val="30"/>
              </w:rPr>
              <w:t>金额</w:t>
            </w:r>
          </w:p>
          <w:p>
            <w:pPr>
              <w:spacing w:line="400" w:lineRule="exact"/>
              <w:jc w:val="center"/>
              <w:rPr>
                <w:rFonts w:eastAsia="仿宋_GB2312"/>
                <w:b w:val="0"/>
                <w:bCs/>
                <w:sz w:val="30"/>
                <w:szCs w:val="30"/>
              </w:rPr>
            </w:pPr>
            <w:r>
              <w:rPr>
                <w:rFonts w:eastAsia="仿宋_GB2312"/>
                <w:b w:val="0"/>
                <w:bCs/>
                <w:sz w:val="30"/>
                <w:szCs w:val="3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75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46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56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75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46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56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75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46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56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75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46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56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5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46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56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before="0"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656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合计</w:t>
            </w:r>
          </w:p>
        </w:tc>
        <w:tc>
          <w:tcPr>
            <w:tcW w:w="19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outlineLvl w:val="1"/>
        <w:rPr>
          <w:rFonts w:eastAsia="黑体"/>
          <w:sz w:val="32"/>
          <w:szCs w:val="32"/>
        </w:rPr>
      </w:pPr>
    </w:p>
    <w:p>
      <w:pPr>
        <w:adjustRightInd w:val="0"/>
        <w:snapToGrid w:val="0"/>
        <w:ind w:firstLine="640" w:firstLineChars="200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、附件</w:t>
      </w:r>
    </w:p>
    <w:p>
      <w:pPr>
        <w:pStyle w:val="3"/>
        <w:spacing w:after="0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需提供以下材料：</w:t>
      </w:r>
    </w:p>
    <w:p>
      <w:pPr>
        <w:pStyle w:val="3"/>
        <w:spacing w:after="0"/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1.项目申报单位的营业执照、税务登记证、组织机构代码证或事业单位法人证书副本复印件（如三证合一，提供一证即可）；</w:t>
      </w:r>
    </w:p>
    <w:p>
      <w:pPr>
        <w:pStyle w:val="3"/>
        <w:spacing w:after="0"/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2.工业互联网标识解析顶级节点（武汉）开具的上线证明；</w:t>
      </w:r>
    </w:p>
    <w:p>
      <w:pPr>
        <w:pStyle w:val="3"/>
        <w:spacing w:after="0"/>
        <w:ind w:firstLine="640" w:firstLineChars="200"/>
        <w:rPr>
          <w:rFonts w:hint="eastAsia"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3.工业互联网标识解析二级节点建设投资凭证（合同、发票等</w:t>
      </w:r>
      <w:r>
        <w:rPr>
          <w:rFonts w:hint="eastAsia" w:eastAsia="仿宋_GB2312" w:cs="Times New Roman"/>
          <w:sz w:val="32"/>
          <w:szCs w:val="32"/>
        </w:rPr>
        <w:t>证明</w:t>
      </w:r>
      <w:r>
        <w:rPr>
          <w:rFonts w:eastAsia="仿宋_GB2312" w:cs="Times New Roman"/>
          <w:sz w:val="32"/>
          <w:szCs w:val="32"/>
        </w:rPr>
        <w:t>）</w:t>
      </w:r>
    </w:p>
    <w:p>
      <w:pPr>
        <w:adjustRightInd w:val="0"/>
        <w:snapToGrid w:val="0"/>
        <w:spacing w:after="0"/>
        <w:ind w:firstLine="640" w:firstLineChars="200"/>
        <w:outlineLvl w:val="1"/>
        <w:rPr>
          <w:rFonts w:hint="eastAsia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</w:rPr>
        <w:t>五、申报</w:t>
      </w:r>
      <w:r>
        <w:rPr>
          <w:rFonts w:hint="eastAsia" w:eastAsia="黑体"/>
          <w:sz w:val="32"/>
          <w:szCs w:val="32"/>
        </w:rPr>
        <w:t>条件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2023年12月1日至2024年12月31日期间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建成并上线的工业互联网标识解析二级节点</w:t>
      </w:r>
      <w:r>
        <w:rPr>
          <w:rFonts w:hint="eastAsia" w:eastAsia="仿宋_GB2312"/>
          <w:sz w:val="32"/>
          <w:szCs w:val="32"/>
        </w:rPr>
        <w:t>，符合以下条件方可申报：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1.实现功能：</w:t>
      </w:r>
      <w:r>
        <w:rPr>
          <w:rFonts w:hint="eastAsia" w:ascii="仿宋_GB2312" w:eastAsia="仿宋_GB2312"/>
          <w:sz w:val="32"/>
          <w:szCs w:val="32"/>
        </w:rPr>
        <w:t>①</w:t>
      </w:r>
      <w:r>
        <w:rPr>
          <w:rFonts w:eastAsia="仿宋_GB2312"/>
          <w:sz w:val="32"/>
          <w:szCs w:val="32"/>
        </w:rPr>
        <w:t>与国家顶级节点（武汉）互联互通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②</w:t>
      </w:r>
      <w:r>
        <w:rPr>
          <w:rFonts w:eastAsia="仿宋_GB2312"/>
          <w:sz w:val="32"/>
          <w:szCs w:val="32"/>
        </w:rPr>
        <w:t>标识分配功能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③</w:t>
      </w:r>
      <w:r>
        <w:rPr>
          <w:rFonts w:eastAsia="仿宋_GB2312"/>
          <w:sz w:val="32"/>
          <w:szCs w:val="32"/>
        </w:rPr>
        <w:t>注册功能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④</w:t>
      </w:r>
      <w:r>
        <w:rPr>
          <w:rFonts w:eastAsia="仿宋_GB2312"/>
          <w:sz w:val="32"/>
          <w:szCs w:val="32"/>
        </w:rPr>
        <w:t>解析功能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⑤</w:t>
      </w:r>
      <w:r>
        <w:rPr>
          <w:rFonts w:eastAsia="仿宋_GB2312"/>
          <w:sz w:val="32"/>
          <w:szCs w:val="32"/>
        </w:rPr>
        <w:t>查询功能</w:t>
      </w:r>
      <w:r>
        <w:rPr>
          <w:rFonts w:hint="eastAsia" w:eastAsia="仿宋_GB2312"/>
          <w:sz w:val="32"/>
          <w:szCs w:val="32"/>
        </w:rPr>
        <w:t>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二级节点获得由工业互联网标识解析顶级节点（武汉）开具的上线证明。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二级节点累计接入不少于200家企业。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二级节点打造不少于2种具有典型性和示范性的工业互联网标识解析集成创新应用模式。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二级节点标识累计注册量不小于3000万个。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二级节点申报前三个月的月均解析量不少于100万次。</w:t>
      </w:r>
    </w:p>
    <w:p>
      <w:pPr>
        <w:pStyle w:val="3"/>
        <w:spacing w:after="0"/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二级节点标识相关数据留存日期不少于180天。</w:t>
      </w:r>
    </w:p>
    <w:p/>
    <w:p/>
    <w:p/>
    <w:p/>
    <w:p>
      <w:pPr>
        <w:rPr>
          <w:rFonts w:hint="eastAsia" w:ascii="楷体_GB2312" w:eastAsia="楷体_GB2312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ongti SC">
    <w:altName w:val="汉仪中宋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firstLine="4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6ABCD"/>
    <w:multiLevelType w:val="multilevel"/>
    <w:tmpl w:val="1956ABCD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01651"/>
    <w:rsid w:val="041B36CB"/>
    <w:rsid w:val="048746A7"/>
    <w:rsid w:val="1BDB3B61"/>
    <w:rsid w:val="1DE676BF"/>
    <w:rsid w:val="21532454"/>
    <w:rsid w:val="23D72D5A"/>
    <w:rsid w:val="24255ABF"/>
    <w:rsid w:val="27190F91"/>
    <w:rsid w:val="321F34EA"/>
    <w:rsid w:val="3A844255"/>
    <w:rsid w:val="3F5356B7"/>
    <w:rsid w:val="40956478"/>
    <w:rsid w:val="48855E27"/>
    <w:rsid w:val="4B5B02C7"/>
    <w:rsid w:val="4E974C94"/>
    <w:rsid w:val="525E094F"/>
    <w:rsid w:val="588840E5"/>
    <w:rsid w:val="594360F8"/>
    <w:rsid w:val="5AA8235D"/>
    <w:rsid w:val="66ED7E05"/>
    <w:rsid w:val="6A995F75"/>
    <w:rsid w:val="6B9062F3"/>
    <w:rsid w:val="6D51777A"/>
    <w:rsid w:val="6D7D5FAF"/>
    <w:rsid w:val="6EA01651"/>
    <w:rsid w:val="76692017"/>
    <w:rsid w:val="78BB4A91"/>
    <w:rsid w:val="79424A4D"/>
    <w:rsid w:val="7FAC4DF9"/>
    <w:rsid w:val="7FF1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numPr>
        <w:ilvl w:val="0"/>
        <w:numId w:val="1"/>
      </w:numPr>
      <w:spacing w:line="360" w:lineRule="auto"/>
      <w:ind w:firstLine="0" w:firstLineChars="0"/>
      <w:outlineLvl w:val="0"/>
    </w:pPr>
    <w:rPr>
      <w:rFonts w:eastAsia="黑体" w:asciiTheme="majorEastAsia" w:hAnsiTheme="majorEastAsia" w:cstheme="minorBidi"/>
      <w:bCs/>
      <w:kern w:val="44"/>
      <w:sz w:val="32"/>
      <w:szCs w:val="18"/>
      <w:lang w:val="en-US" w:eastAsia="zh-CN" w:bidi="ar-SA"/>
    </w:rPr>
  </w:style>
  <w:style w:type="paragraph" w:styleId="4">
    <w:name w:val="heading 2"/>
    <w:next w:val="3"/>
    <w:link w:val="16"/>
    <w:semiHidden/>
    <w:unhideWhenUsed/>
    <w:qFormat/>
    <w:uiPriority w:val="0"/>
    <w:pPr>
      <w:numPr>
        <w:ilvl w:val="1"/>
        <w:numId w:val="1"/>
      </w:numPr>
      <w:spacing w:before="80" w:beforeLines="80" w:after="80" w:afterLines="80" w:line="288" w:lineRule="auto"/>
      <w:ind w:left="0" w:firstLine="0" w:firstLineChars="0"/>
      <w:outlineLvl w:val="1"/>
    </w:pPr>
    <w:rPr>
      <w:rFonts w:ascii="Arial" w:hAnsi="Arial" w:eastAsia="方正楷体_GB2312" w:cstheme="minorBidi"/>
      <w:kern w:val="2"/>
      <w:sz w:val="32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  <w:tab w:val="clear" w:pos="0"/>
      </w:tabs>
      <w:spacing w:before="50" w:beforeLines="50" w:after="50" w:afterLines="50"/>
      <w:ind w:left="0" w:firstLine="400"/>
      <w:outlineLvl w:val="2"/>
    </w:pPr>
    <w:rPr>
      <w:rFonts w:ascii="Arial" w:hAnsi="Arial" w:eastAsia="黑体"/>
      <w:b/>
      <w:sz w:val="30"/>
      <w:szCs w:val="30"/>
    </w:rPr>
  </w:style>
  <w:style w:type="paragraph" w:styleId="6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="80" w:beforeLines="80" w:after="80" w:afterLines="80"/>
      <w:ind w:left="0" w:firstLine="402"/>
      <w:outlineLvl w:val="3"/>
    </w:pPr>
    <w:rPr>
      <w:rFonts w:ascii="Arial" w:hAnsi="Arial" w:eastAsia="仿宋_GB2312" w:cstheme="minorBidi"/>
      <w:b/>
      <w:sz w:val="28"/>
    </w:rPr>
  </w:style>
  <w:style w:type="paragraph" w:styleId="7">
    <w:name w:val="heading 5"/>
    <w:next w:val="3"/>
    <w:semiHidden/>
    <w:unhideWhenUsed/>
    <w:qFormat/>
    <w:uiPriority w:val="0"/>
    <w:pPr>
      <w:numPr>
        <w:ilvl w:val="4"/>
        <w:numId w:val="1"/>
      </w:numPr>
      <w:tabs>
        <w:tab w:val="left" w:pos="312"/>
        <w:tab w:val="clear" w:pos="0"/>
      </w:tabs>
      <w:spacing w:before="30" w:beforeLines="30" w:after="30" w:afterLines="30" w:line="360" w:lineRule="auto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16">
    <w:name w:val="标题 2 Char"/>
    <w:link w:val="4"/>
    <w:qFormat/>
    <w:uiPriority w:val="0"/>
    <w:rPr>
      <w:rFonts w:ascii="Arial" w:hAnsi="Arial" w:eastAsia="方正楷体_GB2312" w:cstheme="minorBidi"/>
      <w:kern w:val="2"/>
      <w:sz w:val="32"/>
      <w:lang w:val="en-US" w:eastAsia="zh-CN" w:bidi="ar-SA"/>
    </w:rPr>
  </w:style>
  <w:style w:type="paragraph" w:customStyle="1" w:styleId="17">
    <w:name w:val="样式2"/>
    <w:basedOn w:val="1"/>
    <w:qFormat/>
    <w:uiPriority w:val="0"/>
    <w:rPr>
      <w:rFonts w:hint="eastAsia" w:ascii="Songti SC" w:hAnsi="Songti SC" w:eastAsia="仿宋_GB2312"/>
      <w:sz w:val="24"/>
    </w:rPr>
  </w:style>
  <w:style w:type="paragraph" w:customStyle="1" w:styleId="18">
    <w:name w:val="样式3"/>
    <w:basedOn w:val="1"/>
    <w:qFormat/>
    <w:uiPriority w:val="0"/>
    <w:pPr>
      <w:ind w:firstLine="480" w:firstLineChars="200"/>
    </w:pPr>
    <w:rPr>
      <w:rFonts w:hint="eastAsia" w:ascii="仿宋_GB2312" w:hAnsi="仿宋_GB2312" w:eastAsia="仿宋_GB2312" w:cs="仿宋_GB2312"/>
      <w:sz w:val="24"/>
    </w:rPr>
  </w:style>
  <w:style w:type="paragraph" w:customStyle="1" w:styleId="19">
    <w:name w:val="样式4"/>
    <w:basedOn w:val="1"/>
    <w:qFormat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0">
    <w:name w:val="样式5"/>
    <w:basedOn w:val="1"/>
    <w:qFormat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1">
    <w:name w:val="样式6"/>
    <w:basedOn w:val="1"/>
    <w:qFormat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2">
    <w:name w:val="样式7"/>
    <w:basedOn w:val="1"/>
    <w:qFormat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3">
    <w:name w:val="text"/>
    <w:basedOn w:val="1"/>
    <w:qFormat/>
    <w:uiPriority w:val="0"/>
    <w:pPr>
      <w:spacing w:line="360" w:lineRule="auto"/>
      <w:ind w:firstLine="420"/>
    </w:pPr>
    <w:rPr>
      <w:rFonts w:ascii="Times New Roman" w:hAnsi="Times New Roman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2025-08-14T19:08:00Z</dcterms:created>
  <dc:creator>晚安</dc:creator>
  <cp:lastModifiedBy>uos</cp:lastModifiedBy>
  <dcterms:modified xsi:type="dcterms:W3CDTF">2025-08-18T15:46:42Z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7EC7FE9256A74A059275113A878F7302_13</vt:lpwstr>
  </property>
  <property fmtid="{D5CDD505-2E9C-101B-9397-08002B2CF9AE}" pid="4" name="KSOTemplateDocerSaveRecord">
    <vt:lpwstr>eyJoZGlkIjoiZTNiMmJjMGUyMDNhMGI0MjllZTc4OTE3ODRjOTBjMWQiLCJ1c2VySWQiOiI1MDU5ODI0ODQifQ==</vt:lpwstr>
  </property>
</Properties>
</file>