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3B557">
      <w:pPr>
        <w:keepNext w:val="0"/>
        <w:keepLines w:val="0"/>
        <w:shd w:val="clear"/>
        <w:bidi w:val="0"/>
        <w:spacing w:before="0" w:after="0" w:line="600" w:lineRule="exact"/>
        <w:ind w:left="0" w:right="0" w:firstLine="0"/>
        <w:jc w:val="both"/>
        <w:rPr>
          <w:rFonts w:hint="eastAsia" w:ascii="Times New Roman" w:hAnsi="Times New Roman" w:eastAsia="黑体" w:cs="Times New Roman"/>
          <w:spacing w:val="0"/>
          <w:w w:val="100"/>
          <w:kern w:val="0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pacing w:val="0"/>
          <w:w w:val="100"/>
          <w:kern w:val="0"/>
          <w:position w:val="0"/>
          <w:sz w:val="32"/>
          <w:szCs w:val="32"/>
          <w:shd w:val="clear"/>
          <w:lang w:eastAsia="zh-CN" w:bidi="ar-SA"/>
        </w:rPr>
        <w:t>附件</w:t>
      </w:r>
      <w:r>
        <w:rPr>
          <w:rFonts w:hint="eastAsia" w:ascii="Times New Roman" w:hAnsi="Times New Roman" w:eastAsia="黑体" w:cs="Times New Roman"/>
          <w:spacing w:val="0"/>
          <w:w w:val="100"/>
          <w:kern w:val="0"/>
          <w:position w:val="0"/>
          <w:sz w:val="32"/>
          <w:szCs w:val="32"/>
          <w:shd w:val="clear"/>
          <w:lang w:val="en-US" w:eastAsia="zh-CN" w:bidi="ar-SA"/>
        </w:rPr>
        <w:t>2</w:t>
      </w:r>
    </w:p>
    <w:p w14:paraId="60D37629">
      <w:pPr>
        <w:keepNext w:val="0"/>
        <w:keepLines w:val="0"/>
        <w:shd w:val="clear"/>
        <w:overflowPunct w:val="0"/>
        <w:bidi w:val="0"/>
        <w:adjustRightInd w:val="0"/>
        <w:snapToGrid w:val="0"/>
        <w:spacing w:before="0" w:after="0" w:line="600" w:lineRule="exact"/>
        <w:ind w:left="0" w:right="0" w:firstLine="0"/>
        <w:jc w:val="center"/>
        <w:rPr>
          <w:rFonts w:ascii="Times New Roman" w:hAnsi="Times New Roman" w:eastAsia="方正小标宋简体" w:cs="Times New Roman"/>
          <w:spacing w:val="0"/>
          <w:w w:val="100"/>
          <w:kern w:val="0"/>
          <w:position w:val="0"/>
          <w:sz w:val="44"/>
          <w:szCs w:val="44"/>
          <w:shd w:val="clear" w:color="auto" w:fill="FFFFFF"/>
          <w:lang w:eastAsia="zh-CN" w:bidi="ar-SA"/>
        </w:rPr>
      </w:pPr>
      <w:r>
        <w:rPr>
          <w:rFonts w:hint="eastAsia" w:ascii="Times New Roman" w:hAnsi="Times New Roman" w:eastAsia="方正小标宋简体" w:cs="Times New Roman"/>
          <w:spacing w:val="0"/>
          <w:w w:val="100"/>
          <w:kern w:val="0"/>
          <w:position w:val="0"/>
          <w:sz w:val="44"/>
          <w:szCs w:val="44"/>
          <w:shd w:val="clear" w:color="auto" w:fill="FFFFFF"/>
          <w:lang w:eastAsia="zh-CN" w:bidi="ar-SA"/>
        </w:rPr>
        <w:t>武汉经开区（汉南区）油菜轮作</w:t>
      </w:r>
      <w:r>
        <w:rPr>
          <w:rFonts w:hint="eastAsia" w:ascii="Times New Roman" w:hAnsi="Times New Roman" w:eastAsia="方正小标宋简体"/>
          <w:kern w:val="0"/>
          <w:sz w:val="44"/>
          <w:szCs w:val="44"/>
          <w:shd w:val="clear" w:color="auto" w:fill="FFFFFF"/>
          <w:lang w:eastAsia="zh-CN"/>
        </w:rPr>
        <w:t>示范项目</w:t>
      </w:r>
      <w:r>
        <w:rPr>
          <w:rFonts w:hint="eastAsia" w:ascii="Times New Roman" w:hAnsi="Times New Roman" w:eastAsia="方正小标宋简体" w:cs="Times New Roman"/>
          <w:spacing w:val="0"/>
          <w:w w:val="100"/>
          <w:kern w:val="0"/>
          <w:position w:val="0"/>
          <w:sz w:val="44"/>
          <w:szCs w:val="44"/>
          <w:shd w:val="clear" w:color="auto" w:fill="FFFFFF"/>
          <w:lang w:eastAsia="zh-CN" w:bidi="ar-SA"/>
        </w:rPr>
        <w:t>采购物资发放清单</w:t>
      </w:r>
    </w:p>
    <w:p w14:paraId="20F441E4">
      <w:pPr>
        <w:widowControl/>
        <w:adjustRightInd w:val="0"/>
        <w:snapToGrid w:val="0"/>
        <w:spacing w:line="600" w:lineRule="exact"/>
        <w:jc w:val="left"/>
        <w:outlineLvl w:val="0"/>
        <w:rPr>
          <w:rFonts w:ascii="Times New Roman" w:hAnsi="Times New Roman" w:eastAsia="楷体_GB2312" w:cs="Times New Roman"/>
          <w:bCs/>
          <w:spacing w:val="0"/>
          <w:w w:val="100"/>
          <w:kern w:val="0"/>
          <w:position w:val="0"/>
          <w:sz w:val="24"/>
          <w:shd w:val="clear"/>
          <w:lang w:eastAsia="zh-CN" w:bidi="ar-SA"/>
        </w:rPr>
      </w:pPr>
      <w:r>
        <w:rPr>
          <w:rFonts w:ascii="Times New Roman" w:hAnsi="Times New Roman" w:eastAsia="仿宋_GB2312" w:cs="Times New Roman"/>
          <w:bCs/>
          <w:spacing w:val="0"/>
          <w:w w:val="100"/>
          <w:kern w:val="0"/>
          <w:position w:val="0"/>
          <w:sz w:val="24"/>
          <w:shd w:val="clear"/>
          <w:lang w:eastAsia="zh-CN" w:bidi="ar-SA"/>
        </w:rPr>
        <w:t xml:space="preserve">  </w:t>
      </w:r>
      <w:r>
        <w:rPr>
          <w:rFonts w:ascii="Times New Roman" w:hAnsi="Times New Roman" w:eastAsia="楷体_GB2312"/>
          <w:bCs/>
          <w:kern w:val="0"/>
          <w:sz w:val="24"/>
          <w:u w:val="none"/>
        </w:rPr>
        <w:t xml:space="preserve"> </w:t>
      </w:r>
      <w:r>
        <w:rPr>
          <w:rFonts w:hint="eastAsia" w:ascii="Times New Roman" w:hAnsi="Times New Roman" w:eastAsia="楷体_GB2312"/>
          <w:bCs/>
          <w:kern w:val="0"/>
          <w:sz w:val="24"/>
          <w:lang w:val="en-US" w:eastAsia="zh-CN"/>
        </w:rPr>
        <w:t>街道、农场公司</w:t>
      </w:r>
      <w:r>
        <w:rPr>
          <w:rFonts w:ascii="Times New Roman" w:hAnsi="Times New Roman" w:eastAsia="楷体_GB2312"/>
          <w:bCs/>
          <w:kern w:val="0"/>
          <w:sz w:val="24"/>
        </w:rPr>
        <w:t>（盖章）</w:t>
      </w:r>
      <w:r>
        <w:rPr>
          <w:rFonts w:hint="eastAsia" w:ascii="Times New Roman" w:hAnsi="Times New Roman" w:eastAsia="楷体_GB2312"/>
          <w:bCs/>
          <w:kern w:val="0"/>
          <w:sz w:val="24"/>
          <w:lang w:val="en-US" w:eastAsia="zh-CN"/>
        </w:rPr>
        <w:t xml:space="preserve">      </w:t>
      </w:r>
      <w:r>
        <w:rPr>
          <w:rFonts w:hint="eastAsia" w:ascii="Times New Roman" w:hAnsi="Times New Roman" w:eastAsia="楷体_GB2312"/>
          <w:bCs/>
          <w:kern w:val="0"/>
          <w:sz w:val="28"/>
          <w:szCs w:val="28"/>
          <w:u w:val="none"/>
          <w:lang w:val="en-US" w:eastAsia="zh-CN"/>
        </w:rPr>
        <w:t xml:space="preserve">  </w:t>
      </w:r>
      <w:r>
        <w:rPr>
          <w:rFonts w:ascii="Times New Roman" w:hAnsi="Times New Roman" w:eastAsia="楷体_GB2312"/>
          <w:bCs/>
          <w:kern w:val="0"/>
          <w:sz w:val="24"/>
        </w:rPr>
        <w:t>村</w:t>
      </w:r>
      <w:r>
        <w:rPr>
          <w:rFonts w:hint="eastAsia" w:ascii="Times New Roman" w:hAnsi="Times New Roman" w:eastAsia="楷体_GB2312"/>
          <w:bCs/>
          <w:kern w:val="0"/>
          <w:sz w:val="24"/>
          <w:lang w:eastAsia="zh-CN"/>
        </w:rPr>
        <w:t>、大队</w:t>
      </w:r>
      <w:r>
        <w:rPr>
          <w:rFonts w:ascii="Times New Roman" w:hAnsi="Times New Roman" w:eastAsia="楷体_GB2312"/>
          <w:bCs/>
          <w:kern w:val="0"/>
          <w:sz w:val="24"/>
        </w:rPr>
        <w:t>（盖章）     填写日期：</w:t>
      </w:r>
      <w:r>
        <w:rPr>
          <w:rFonts w:ascii="Times New Roman" w:hAnsi="Times New Roman" w:eastAsia="楷体_GB2312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楷体_GB2312"/>
          <w:bCs/>
          <w:kern w:val="0"/>
          <w:sz w:val="24"/>
          <w:u w:val="single"/>
        </w:rPr>
        <w:t xml:space="preserve"> </w:t>
      </w:r>
      <w:r>
        <w:rPr>
          <w:rFonts w:ascii="Times New Roman" w:hAnsi="Times New Roman" w:eastAsia="楷体_GB2312"/>
          <w:bCs/>
          <w:kern w:val="0"/>
          <w:sz w:val="24"/>
        </w:rPr>
        <w:t>年</w:t>
      </w:r>
      <w:r>
        <w:rPr>
          <w:rFonts w:ascii="Times New Roman" w:hAnsi="Times New Roman" w:eastAsia="楷体_GB2312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楷体_GB2312"/>
          <w:bCs/>
          <w:kern w:val="0"/>
          <w:sz w:val="24"/>
          <w:u w:val="single"/>
        </w:rPr>
        <w:t xml:space="preserve"> </w:t>
      </w:r>
      <w:r>
        <w:rPr>
          <w:rFonts w:ascii="Times New Roman" w:hAnsi="Times New Roman" w:eastAsia="楷体_GB2312"/>
          <w:bCs/>
          <w:kern w:val="0"/>
          <w:sz w:val="24"/>
        </w:rPr>
        <w:t>月</w:t>
      </w:r>
      <w:r>
        <w:rPr>
          <w:rFonts w:ascii="Times New Roman" w:hAnsi="Times New Roman" w:eastAsia="楷体_GB2312"/>
          <w:bCs/>
          <w:kern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楷体_GB2312"/>
          <w:bCs/>
          <w:kern w:val="0"/>
          <w:sz w:val="24"/>
          <w:u w:val="single"/>
        </w:rPr>
        <w:t xml:space="preserve"> </w:t>
      </w:r>
      <w:r>
        <w:rPr>
          <w:rFonts w:ascii="Times New Roman" w:hAnsi="Times New Roman" w:eastAsia="楷体_GB2312"/>
          <w:bCs/>
          <w:kern w:val="0"/>
          <w:sz w:val="24"/>
        </w:rPr>
        <w:t xml:space="preserve">日  </w:t>
      </w:r>
      <w:r>
        <w:rPr>
          <w:rFonts w:hint="eastAsia" w:eastAsia="楷体_GB2312"/>
          <w:bCs/>
          <w:kern w:val="0"/>
          <w:sz w:val="24"/>
          <w:lang w:val="en-US" w:eastAsia="zh-CN"/>
        </w:rPr>
        <w:t xml:space="preserve">   </w:t>
      </w:r>
      <w:r>
        <w:rPr>
          <w:rFonts w:ascii="Times New Roman" w:hAnsi="Times New Roman" w:eastAsia="楷体_GB2312"/>
          <w:bCs/>
          <w:kern w:val="0"/>
          <w:sz w:val="24"/>
        </w:rPr>
        <w:t>经办人</w:t>
      </w:r>
      <w:r>
        <w:rPr>
          <w:rFonts w:hint="eastAsia" w:ascii="Times New Roman" w:hAnsi="Times New Roman" w:eastAsia="楷体_GB2312"/>
          <w:bCs/>
          <w:kern w:val="0"/>
          <w:sz w:val="24"/>
          <w:lang w:eastAsia="zh-CN"/>
        </w:rPr>
        <w:t>：</w:t>
      </w:r>
      <w:r>
        <w:rPr>
          <w:rFonts w:hint="eastAsia" w:ascii="Times New Roman" w:hAnsi="Times New Roman" w:eastAsia="楷体_GB2312"/>
          <w:bCs/>
          <w:kern w:val="0"/>
          <w:sz w:val="24"/>
          <w:lang w:val="en-US" w:eastAsia="zh-CN"/>
        </w:rPr>
        <w:t xml:space="preserve">      </w:t>
      </w:r>
      <w:r>
        <w:rPr>
          <w:rFonts w:ascii="Times New Roman" w:hAnsi="Times New Roman" w:eastAsia="楷体_GB2312"/>
          <w:bCs/>
          <w:kern w:val="0"/>
          <w:sz w:val="24"/>
        </w:rPr>
        <w:t>联系电话：</w:t>
      </w:r>
      <w:r>
        <w:rPr>
          <w:rFonts w:hint="eastAsia" w:ascii="Times New Roman" w:hAnsi="Times New Roman" w:eastAsia="楷体_GB2312"/>
          <w:bCs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ascii="Times New Roman" w:hAnsi="Times New Roman" w:eastAsia="楷体_GB2312"/>
          <w:bCs/>
          <w:kern w:val="0"/>
          <w:sz w:val="24"/>
          <w:u w:val="none"/>
        </w:rPr>
        <w:t xml:space="preserve">  </w:t>
      </w:r>
    </w:p>
    <w:tbl>
      <w:tblPr>
        <w:tblStyle w:val="2"/>
        <w:tblpPr w:leftFromText="180" w:rightFromText="180" w:vertAnchor="text" w:horzAnchor="margin" w:tblpXSpec="center" w:tblpY="95"/>
        <w:tblOverlap w:val="never"/>
        <w:tblW w:w="1341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54"/>
        <w:gridCol w:w="1250"/>
        <w:gridCol w:w="2264"/>
        <w:gridCol w:w="1544"/>
        <w:gridCol w:w="1398"/>
        <w:gridCol w:w="1397"/>
        <w:gridCol w:w="1397"/>
        <w:gridCol w:w="1161"/>
        <w:gridCol w:w="810"/>
      </w:tblGrid>
      <w:tr w14:paraId="2D1CE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40" w:type="dxa"/>
            <w:noWrap w:val="0"/>
            <w:vAlign w:val="center"/>
          </w:tcPr>
          <w:p w14:paraId="1BCBBBBB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序号</w:t>
            </w:r>
          </w:p>
        </w:tc>
        <w:tc>
          <w:tcPr>
            <w:tcW w:w="1354" w:type="dxa"/>
            <w:noWrap w:val="0"/>
            <w:vAlign w:val="center"/>
          </w:tcPr>
          <w:p w14:paraId="67E132AB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实施</w:t>
            </w: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区域（</w:t>
            </w: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val="en-US" w:eastAsia="zh-CN" w:bidi="ar-SA"/>
              </w:rPr>
              <w:t>街道</w:t>
            </w: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）</w:t>
            </w:r>
          </w:p>
        </w:tc>
        <w:tc>
          <w:tcPr>
            <w:tcW w:w="1250" w:type="dxa"/>
            <w:noWrap w:val="0"/>
            <w:vAlign w:val="center"/>
          </w:tcPr>
          <w:p w14:paraId="25A54622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村</w:t>
            </w: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、</w:t>
            </w: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val="en-US" w:eastAsia="zh-CN" w:bidi="ar-SA"/>
              </w:rPr>
              <w:t>大队</w:t>
            </w:r>
          </w:p>
        </w:tc>
        <w:tc>
          <w:tcPr>
            <w:tcW w:w="2264" w:type="dxa"/>
            <w:noWrap w:val="0"/>
            <w:vAlign w:val="center"/>
          </w:tcPr>
          <w:p w14:paraId="78BE0604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val="en-US" w:eastAsia="zh-CN" w:bidi="ar-SA"/>
              </w:rPr>
              <w:t>试点</w:t>
            </w: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主体</w:t>
            </w:r>
          </w:p>
          <w:p w14:paraId="09521CED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负责人姓名</w:t>
            </w:r>
          </w:p>
        </w:tc>
        <w:tc>
          <w:tcPr>
            <w:tcW w:w="1544" w:type="dxa"/>
            <w:noWrap w:val="0"/>
            <w:vAlign w:val="center"/>
          </w:tcPr>
          <w:p w14:paraId="0E8AFF74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种子</w:t>
            </w:r>
          </w:p>
          <w:p w14:paraId="06C5992A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（公斤）</w:t>
            </w:r>
          </w:p>
        </w:tc>
        <w:tc>
          <w:tcPr>
            <w:tcW w:w="1398" w:type="dxa"/>
            <w:noWrap w:val="0"/>
            <w:vAlign w:val="center"/>
          </w:tcPr>
          <w:p w14:paraId="41859C31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肥料</w:t>
            </w:r>
          </w:p>
          <w:p w14:paraId="33AB5E1E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（公斤）</w:t>
            </w:r>
          </w:p>
        </w:tc>
        <w:tc>
          <w:tcPr>
            <w:tcW w:w="1397" w:type="dxa"/>
            <w:noWrap w:val="0"/>
            <w:vAlign w:val="center"/>
          </w:tcPr>
          <w:p w14:paraId="5BA259C8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药剂</w:t>
            </w:r>
          </w:p>
          <w:p w14:paraId="3CF26CD2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（公斤）</w:t>
            </w:r>
          </w:p>
        </w:tc>
        <w:tc>
          <w:tcPr>
            <w:tcW w:w="1397" w:type="dxa"/>
            <w:noWrap w:val="0"/>
            <w:vAlign w:val="center"/>
          </w:tcPr>
          <w:p w14:paraId="13312749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val="en-US" w:eastAsia="zh-CN" w:bidi="ar-SA"/>
              </w:rPr>
              <w:t>试点主体</w:t>
            </w: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联系电话</w:t>
            </w:r>
          </w:p>
        </w:tc>
        <w:tc>
          <w:tcPr>
            <w:tcW w:w="1161" w:type="dxa"/>
            <w:noWrap w:val="0"/>
            <w:vAlign w:val="center"/>
          </w:tcPr>
          <w:p w14:paraId="116CC762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val="en-US" w:eastAsia="zh-CN" w:bidi="ar-SA"/>
              </w:rPr>
              <w:t>试点主体</w:t>
            </w: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签字</w:t>
            </w:r>
          </w:p>
        </w:tc>
        <w:tc>
          <w:tcPr>
            <w:tcW w:w="810" w:type="dxa"/>
            <w:noWrap w:val="0"/>
            <w:vAlign w:val="center"/>
          </w:tcPr>
          <w:p w14:paraId="1ADC5339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</w:pPr>
            <w:r>
              <w:rPr>
                <w:rFonts w:ascii="Times New Roman" w:hAnsi="Times New Roman" w:eastAsia="黑体" w:cs="Times New Roman"/>
                <w:spacing w:val="0"/>
                <w:w w:val="100"/>
                <w:kern w:val="0"/>
                <w:position w:val="0"/>
                <w:sz w:val="21"/>
                <w:szCs w:val="21"/>
                <w:shd w:val="clear"/>
                <w:lang w:eastAsia="zh-CN" w:bidi="ar-SA"/>
              </w:rPr>
              <w:t>备注</w:t>
            </w:r>
          </w:p>
        </w:tc>
      </w:tr>
      <w:tr w14:paraId="17E3C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 w14:paraId="59B459F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  <w:t>1</w:t>
            </w:r>
          </w:p>
        </w:tc>
        <w:tc>
          <w:tcPr>
            <w:tcW w:w="1354" w:type="dxa"/>
            <w:noWrap w:val="0"/>
            <w:vAlign w:val="center"/>
          </w:tcPr>
          <w:p w14:paraId="622B8EC6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3F0FA42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0239B2B3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522AEE2B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5C8C3C1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FE34FEF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2F168180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775C0F2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 w14:paraId="6AB7C75A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</w:tr>
      <w:tr w14:paraId="454957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 w14:paraId="7769B3A2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  <w:t>2</w:t>
            </w:r>
          </w:p>
        </w:tc>
        <w:tc>
          <w:tcPr>
            <w:tcW w:w="1354" w:type="dxa"/>
            <w:noWrap w:val="0"/>
            <w:vAlign w:val="center"/>
          </w:tcPr>
          <w:p w14:paraId="3809D1F0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DF4D2C0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62E6BC6A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1633BA6D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B4AB17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77603CFE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D30C1F3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F89778A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EB96534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</w:tr>
      <w:tr w14:paraId="1CF5E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 w14:paraId="7ABCC5A5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  <w:t>3</w:t>
            </w:r>
          </w:p>
        </w:tc>
        <w:tc>
          <w:tcPr>
            <w:tcW w:w="1354" w:type="dxa"/>
            <w:noWrap w:val="0"/>
            <w:vAlign w:val="center"/>
          </w:tcPr>
          <w:p w14:paraId="2D9F4E37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B0044C3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11DEC898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73F40DC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138FA406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7F6C664B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7A17EAB6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457D28E0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 w14:paraId="6436A3CD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</w:tr>
      <w:tr w14:paraId="71EE52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 w14:paraId="082DFF99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 w:color="auto" w:fill="FFFFFF"/>
                <w:lang w:eastAsia="zh-CN" w:bidi="ar-SA"/>
              </w:rPr>
              <w:t>….</w:t>
            </w:r>
          </w:p>
        </w:tc>
        <w:tc>
          <w:tcPr>
            <w:tcW w:w="1354" w:type="dxa"/>
            <w:noWrap w:val="0"/>
            <w:vAlign w:val="center"/>
          </w:tcPr>
          <w:p w14:paraId="4E592AF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574C34E2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2ACFB091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73475ECF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22FA2F6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0D58AB03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3FEBCA51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F414320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F35886B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</w:tr>
      <w:tr w14:paraId="754EA1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 w14:paraId="0CAB6037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  <w:t>合</w:t>
            </w:r>
            <w:r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28"/>
                <w:szCs w:val="28"/>
                <w:shd w:val="clear"/>
                <w:lang w:eastAsia="zh-CN" w:bidi="ar-SA"/>
              </w:rPr>
              <w:t>计</w:t>
            </w:r>
          </w:p>
        </w:tc>
        <w:tc>
          <w:tcPr>
            <w:tcW w:w="1354" w:type="dxa"/>
            <w:noWrap w:val="0"/>
            <w:vAlign w:val="center"/>
          </w:tcPr>
          <w:p w14:paraId="609B0FA3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061606D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6FB2DA07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544" w:type="dxa"/>
            <w:noWrap w:val="0"/>
            <w:vAlign w:val="center"/>
          </w:tcPr>
          <w:p w14:paraId="34799090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4DAE0BCC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C249206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00171EF3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31B4149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0AAAF00">
            <w:pPr>
              <w:keepNext w:val="0"/>
              <w:keepLines w:val="0"/>
              <w:widowControl/>
              <w:shd w:val="clear"/>
              <w:bidi w:val="0"/>
              <w:adjustRightInd w:val="0"/>
              <w:snapToGrid w:val="0"/>
              <w:spacing w:before="0" w:after="0" w:line="520" w:lineRule="exact"/>
              <w:ind w:left="0" w:right="0" w:firstLine="0"/>
              <w:jc w:val="center"/>
              <w:rPr>
                <w:rFonts w:ascii="Times New Roman" w:hAnsi="Times New Roman" w:eastAsia="仿宋_GB2312" w:cs="Times New Roman"/>
                <w:spacing w:val="0"/>
                <w:w w:val="100"/>
                <w:kern w:val="0"/>
                <w:position w:val="0"/>
                <w:sz w:val="32"/>
                <w:szCs w:val="32"/>
                <w:shd w:val="clear"/>
                <w:lang w:eastAsia="zh-CN" w:bidi="ar-SA"/>
              </w:rPr>
            </w:pPr>
          </w:p>
        </w:tc>
      </w:tr>
    </w:tbl>
    <w:p w14:paraId="180835CB">
      <w:pPr>
        <w:keepNext w:val="0"/>
        <w:keepLines w:val="0"/>
        <w:widowControl/>
        <w:shd w:val="clear"/>
        <w:bidi w:val="0"/>
        <w:adjustRightInd w:val="0"/>
        <w:snapToGrid w:val="0"/>
        <w:spacing w:before="0" w:after="0" w:line="520" w:lineRule="exact"/>
        <w:ind w:left="0" w:right="0" w:firstLine="0"/>
        <w:jc w:val="left"/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8"/>
          <w:szCs w:val="28"/>
          <w:shd w:val="clear"/>
          <w:lang w:eastAsia="zh-CN" w:bidi="ar-SA"/>
        </w:rPr>
      </w:pP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4"/>
          <w:shd w:val="clear"/>
          <w:lang w:eastAsia="zh-CN" w:bidi="ar-SA"/>
        </w:rPr>
        <w:t>注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/>
          <w:lang w:eastAsia="zh-CN" w:bidi="ar-SA"/>
        </w:rPr>
        <w:t>：本表一式四份，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 w:color="auto" w:fill="FFFFFF"/>
          <w:lang w:eastAsia="zh-CN" w:bidi="ar-SA"/>
        </w:rPr>
        <w:t>一份由村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 w:color="auto" w:fill="FFFFFF"/>
          <w:lang w:eastAsia="zh-CN" w:bidi="ar-SA"/>
        </w:rPr>
        <w:t>、大队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 w:color="auto" w:fill="FFFFFF"/>
          <w:lang w:eastAsia="zh-CN" w:bidi="ar-SA"/>
        </w:rPr>
        <w:t>保存，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/>
          <w:lang w:eastAsia="zh-CN" w:bidi="ar-SA"/>
        </w:rPr>
        <w:t>一份由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/>
          <w:lang w:val="en-US" w:eastAsia="zh-CN" w:bidi="ar-SA"/>
        </w:rPr>
        <w:t>街道、农场公司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/>
          <w:lang w:eastAsia="zh-CN" w:bidi="ar-SA"/>
        </w:rPr>
        <w:t>保存，两份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 w:color="auto" w:fill="FFFFFF"/>
          <w:lang w:eastAsia="zh-CN" w:bidi="ar-SA"/>
        </w:rPr>
        <w:t>交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2"/>
          <w:szCs w:val="21"/>
          <w:shd w:val="clear"/>
          <w:lang w:eastAsia="zh-CN" w:bidi="ar-SA"/>
        </w:rPr>
        <w:t>县级农业农村部门存档备案。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8"/>
          <w:szCs w:val="28"/>
          <w:shd w:val="clear"/>
          <w:lang w:eastAsia="zh-CN" w:bidi="ar-SA"/>
        </w:rPr>
        <w:t xml:space="preserve">    </w:t>
      </w:r>
    </w:p>
    <w:p w14:paraId="704D7D15">
      <w:pPr>
        <w:keepNext w:val="0"/>
        <w:keepLines w:val="0"/>
        <w:widowControl/>
        <w:shd w:val="clear"/>
        <w:bidi w:val="0"/>
        <w:adjustRightInd w:val="0"/>
        <w:snapToGrid w:val="0"/>
        <w:spacing w:before="0" w:after="0" w:line="520" w:lineRule="exact"/>
        <w:ind w:left="0" w:right="0" w:firstLine="0"/>
        <w:jc w:val="left"/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8"/>
          <w:szCs w:val="28"/>
          <w:shd w:val="clear" w:color="auto" w:fill="FFFFFF"/>
          <w:lang w:eastAsia="zh-CN" w:bidi="ar-SA"/>
        </w:rPr>
      </w:pPr>
    </w:p>
    <w:p w14:paraId="77E18A30">
      <w:pPr>
        <w:keepNext w:val="0"/>
        <w:keepLines w:val="0"/>
        <w:widowControl/>
        <w:shd w:val="clear"/>
        <w:bidi w:val="0"/>
        <w:adjustRightInd w:val="0"/>
        <w:snapToGrid w:val="0"/>
        <w:spacing w:before="0" w:after="0" w:line="520" w:lineRule="exact"/>
        <w:ind w:left="0" w:right="0" w:firstLine="0"/>
        <w:jc w:val="left"/>
        <w:rPr>
          <w:rFonts w:ascii="Times New Roman" w:hAnsi="Times New Roman" w:eastAsia="黑体" w:cs="Times New Roman"/>
          <w:spacing w:val="0"/>
          <w:w w:val="100"/>
          <w:kern w:val="0"/>
          <w:position w:val="0"/>
          <w:sz w:val="32"/>
          <w:szCs w:val="32"/>
          <w:shd w:val="clear"/>
          <w:lang w:eastAsia="zh-CN" w:bidi="ar-SA"/>
        </w:rPr>
      </w:pP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8"/>
          <w:szCs w:val="28"/>
          <w:shd w:val="clear" w:color="auto" w:fill="FFFFFF"/>
          <w:lang w:eastAsia="zh-CN" w:bidi="ar-SA"/>
        </w:rPr>
        <w:t>经办人（签字）：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8"/>
          <w:szCs w:val="28"/>
          <w:shd w:val="clear"/>
          <w:lang w:eastAsia="zh-CN" w:bidi="ar-SA"/>
        </w:rPr>
        <w:t xml:space="preserve"> </w:t>
      </w:r>
      <w:r>
        <w:rPr>
          <w:rFonts w:ascii="Times New Roman" w:hAnsi="Times New Roman" w:eastAsia="仿宋_GB2312" w:cs="Times New Roman"/>
          <w:bCs/>
          <w:spacing w:val="0"/>
          <w:w w:val="100"/>
          <w:kern w:val="0"/>
          <w:position w:val="0"/>
          <w:sz w:val="24"/>
          <w:shd w:val="clear"/>
          <w:lang w:eastAsia="zh-CN" w:bidi="ar-SA"/>
        </w:rPr>
        <w:t xml:space="preserve">           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8"/>
          <w:szCs w:val="28"/>
          <w:shd w:val="clear"/>
          <w:lang w:eastAsia="zh-CN" w:bidi="ar-SA"/>
        </w:rPr>
        <w:t>村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position w:val="0"/>
          <w:sz w:val="28"/>
          <w:szCs w:val="28"/>
          <w:shd w:val="clear"/>
          <w:lang w:eastAsia="zh-CN" w:bidi="ar-SA"/>
        </w:rPr>
        <w:t>、大队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8"/>
          <w:szCs w:val="28"/>
          <w:shd w:val="clear"/>
          <w:lang w:eastAsia="zh-CN" w:bidi="ar-SA"/>
        </w:rPr>
        <w:t xml:space="preserve">负责人（签字）：            </w:t>
      </w:r>
      <w:r>
        <w:rPr>
          <w:rFonts w:hint="eastAsia" w:ascii="Times New Roman" w:hAnsi="Times New Roman" w:eastAsia="仿宋_GB2312" w:cs="Times New Roman"/>
          <w:spacing w:val="0"/>
          <w:w w:val="100"/>
          <w:kern w:val="0"/>
          <w:position w:val="0"/>
          <w:sz w:val="28"/>
          <w:szCs w:val="28"/>
          <w:shd w:val="clear"/>
          <w:lang w:eastAsia="zh-CN" w:bidi="ar-SA"/>
        </w:rPr>
        <w:t>街道、农场公司</w:t>
      </w:r>
      <w:r>
        <w:rPr>
          <w:rFonts w:ascii="Times New Roman" w:hAnsi="Times New Roman" w:eastAsia="仿宋_GB2312" w:cs="Times New Roman"/>
          <w:spacing w:val="0"/>
          <w:w w:val="100"/>
          <w:kern w:val="0"/>
          <w:position w:val="0"/>
          <w:sz w:val="28"/>
          <w:szCs w:val="28"/>
          <w:shd w:val="clear"/>
          <w:lang w:eastAsia="zh-CN" w:bidi="ar-SA"/>
        </w:rPr>
        <w:t xml:space="preserve">（签字、盖章）：        </w:t>
      </w:r>
    </w:p>
    <w:p w14:paraId="5EA3916F">
      <w:pPr>
        <w:keepNext w:val="0"/>
        <w:keepLines w:val="0"/>
        <w:widowControl/>
        <w:shd w:val="clear"/>
        <w:bidi w:val="0"/>
        <w:adjustRightInd w:val="0"/>
        <w:snapToGrid w:val="0"/>
        <w:spacing w:before="0" w:after="0" w:line="600" w:lineRule="exact"/>
        <w:ind w:left="0" w:right="0" w:firstLine="0"/>
        <w:jc w:val="both"/>
        <w:rPr>
          <w:rFonts w:hint="eastAsia" w:ascii="Times New Roman" w:hAnsi="Times New Roman" w:eastAsia="黑体" w:cs="Times New Roman"/>
          <w:spacing w:val="0"/>
          <w:w w:val="100"/>
          <w:kern w:val="0"/>
          <w:position w:val="0"/>
          <w:sz w:val="32"/>
          <w:szCs w:val="32"/>
          <w:shd w:val="clear"/>
          <w:lang w:eastAsia="zh-CN" w:bidi="ar-SA"/>
        </w:rPr>
      </w:pPr>
    </w:p>
    <w:p w14:paraId="4675A63D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23BBD"/>
    <w:rsid w:val="3AB2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2025-09-11T06:44:00Z</dcterms:created>
  <dc:creator>Administrator</dc:creator>
  <cp:lastModifiedBy>Administrator</cp:lastModifiedBy>
  <dcterms:modified xsi:type="dcterms:W3CDTF">2025-09-11T06:44:25Z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A3096D1835124622BA1FF38BC45413A7_11</vt:lpwstr>
  </property>
  <property fmtid="{D5CDD505-2E9C-101B-9397-08002B2CF9AE}" pid="4" name="KSOTemplateDocerSaveRecord">
    <vt:lpwstr>eyJoZGlkIjoiZjEzM2ZlODc0NzI3NzY1Y2U1OGVjY2MyNzc4MmFlODEifQ==</vt:lpwstr>
  </property>
</Properties>
</file>