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武汉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经开区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事业单位公开招聘面试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考生须知</w:t>
      </w:r>
    </w:p>
    <w:p>
      <w:pPr>
        <w:tabs>
          <w:tab w:val="left" w:pos="660"/>
        </w:tabs>
        <w:spacing w:line="600" w:lineRule="exact"/>
        <w:rPr>
          <w:rFonts w:hint="default" w:ascii="Times New Roman" w:hAnsi="Times New Roman" w:eastAsia="CESI仿宋-GB13000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2.</w:t>
      </w:r>
      <w:r>
        <w:rPr>
          <w:rFonts w:ascii="Times New Roman" w:hAnsi="Times New Roman" w:eastAsia="CESI仿宋-GB13000" w:cs="Times New Roman"/>
          <w:sz w:val="32"/>
          <w:szCs w:val="32"/>
        </w:rPr>
        <w:t>考生持本人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有效</w:t>
      </w:r>
      <w:r>
        <w:rPr>
          <w:rFonts w:ascii="Times New Roman" w:hAnsi="Times New Roman" w:eastAsia="CESI仿宋-GB13000" w:cs="Times New Roman"/>
          <w:sz w:val="32"/>
          <w:szCs w:val="32"/>
        </w:rPr>
        <w:t>二代身份证原件及《武汉市202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CESI仿宋-GB13000" w:cs="Times New Roman"/>
          <w:sz w:val="32"/>
          <w:szCs w:val="32"/>
        </w:rPr>
        <w:t>年度事业单位公开招聘面试通知书》于考试当天7: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CESI仿宋-GB13000" w:cs="Times New Roman"/>
          <w:sz w:val="32"/>
          <w:szCs w:val="32"/>
        </w:rPr>
        <w:t>0进场，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CESI仿宋-GB13000" w:cs="Times New Roman"/>
          <w:sz w:val="32"/>
          <w:szCs w:val="32"/>
        </w:rPr>
        <w:t>: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CESI仿宋-GB13000" w:cs="Times New Roman"/>
          <w:sz w:val="32"/>
          <w:szCs w:val="32"/>
        </w:rPr>
        <w:t>0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仍</w:t>
      </w:r>
      <w:r>
        <w:rPr>
          <w:rFonts w:ascii="Times New Roman" w:hAnsi="Times New Roman" w:eastAsia="CESI仿宋-GB13000" w:cs="Times New Roman"/>
          <w:sz w:val="32"/>
          <w:szCs w:val="32"/>
        </w:rPr>
        <w:t>未进入考点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签到</w:t>
      </w:r>
      <w:r>
        <w:rPr>
          <w:rFonts w:ascii="Times New Roman" w:hAnsi="Times New Roman" w:eastAsia="CESI仿宋-GB13000" w:cs="Times New Roman"/>
          <w:sz w:val="32"/>
          <w:szCs w:val="32"/>
        </w:rPr>
        <w:t>的考生，将视为自动放弃。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面试期间采取入闱封闭的办法进行管理。除规定的用品外，不得携带电子记事本类、手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机、录音笔等任何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具有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储存、通讯等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功能的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电子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设备进入候考室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。否则，按违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考生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存放个人物品后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，须提交身份证、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通知书等资料，进行身份确认并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签到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抽签。对缺乏诚信，提供虚假信息者，一经查实，取消面试资格，已聘用的，取消聘用资格。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考生候考期间，须遵守纪律，自觉听从工作人员指挥，不得擅离候考室，不得向外传递抽签信息，不得和考务人员进行非必要交流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.考生需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听从考场工作人员的指挥，遵守面试纪律。在指定的地点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候考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按指定的路线行进。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保持安静，不干扰他人。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考生按抽签顺序由工作人员引导进入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面试室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。考生不得穿戴有明显特征的服装、饰品进入面试室，面试期间，只允许说出抽签顺序号，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严禁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透露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任何</w:t>
      </w:r>
      <w:r>
        <w:rPr>
          <w:rFonts w:ascii="Times New Roman" w:hAnsi="Times New Roman" w:eastAsia="CESI仿宋-GB13000" w:cs="Times New Roman"/>
          <w:sz w:val="32"/>
          <w:szCs w:val="32"/>
        </w:rPr>
        <w:t>能关联个人身份的信息，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包括但不限于</w:t>
      </w:r>
      <w:r>
        <w:rPr>
          <w:rFonts w:ascii="Times New Roman" w:hAnsi="Times New Roman" w:eastAsia="CESI仿宋-GB13000" w:cs="Times New Roman"/>
          <w:sz w:val="32"/>
          <w:szCs w:val="32"/>
        </w:rPr>
        <w:t>姓名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、工作单位、就读院校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CESI仿宋-GB13000" w:cs="Times New Roman"/>
          <w:sz w:val="32"/>
          <w:szCs w:val="32"/>
          <w:highlight w:val="none"/>
          <w:lang w:eastAsia="zh-CN"/>
        </w:rPr>
        <w:t>报考岗位</w:t>
      </w:r>
      <w:r>
        <w:rPr>
          <w:rFonts w:ascii="Times New Roman" w:hAnsi="Times New Roman" w:eastAsia="CESI仿宋-GB13000" w:cs="Times New Roman"/>
          <w:sz w:val="32"/>
          <w:szCs w:val="32"/>
        </w:rPr>
        <w:t>等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，</w:t>
      </w:r>
      <w:r>
        <w:rPr>
          <w:rFonts w:ascii="Times New Roman" w:hAnsi="Times New Roman" w:eastAsia="CESI仿宋-GB13000" w:cs="Times New Roman"/>
          <w:sz w:val="32"/>
          <w:szCs w:val="32"/>
        </w:rPr>
        <w:t>否则按违规处理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取消面试资格。面试后，不得将任何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资料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面试成绩宣布后，考生应在成绩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单上签名确认。面试结束后，考生应迅速离开考场，不得在考场附近停留议论，不得以任何方式向考场内考生泄露考题。</w:t>
      </w:r>
    </w:p>
    <w:p/>
    <w:sectPr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YmM0NDJjZmNmODkzOWYwNGJkZGI2ZmY4NmI3ODkifQ=="/>
  </w:docVars>
  <w:rsids>
    <w:rsidRoot w:val="1DA16B44"/>
    <w:rsid w:val="0CB80A8A"/>
    <w:rsid w:val="1DA16B44"/>
    <w:rsid w:val="7DD6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2024-05-17T02:03:00Z</dcterms:created>
  <dc:creator> 昳贝子、信念</dc:creator>
  <cp:lastModifiedBy> 昳贝子、信念</cp:lastModifiedBy>
  <dcterms:modified xsi:type="dcterms:W3CDTF">2024-05-17T09:18:07Z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C651632E0A1440ACBF54F268A2B38D02_11</vt:lpwstr>
  </property>
</Properties>
</file>